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ADA22" w14:textId="77777777" w:rsidR="00CF6B4F" w:rsidRPr="002706FD" w:rsidRDefault="00CF6B4F">
      <w:pPr>
        <w:widowControl/>
        <w:jc w:val="both"/>
        <w:rPr>
          <w:rFonts w:ascii="Arial" w:hAnsi="Arial" w:cs="Arial"/>
          <w:bCs/>
          <w:u w:val="single"/>
        </w:rPr>
      </w:pPr>
      <w:bookmarkStart w:id="0" w:name="OLE_LINK41"/>
    </w:p>
    <w:p w14:paraId="647F380B" w14:textId="093E13A2" w:rsidR="00CF6B4F" w:rsidRPr="002706FD" w:rsidRDefault="004A5C0D">
      <w:pPr>
        <w:widowControl/>
        <w:jc w:val="center"/>
        <w:rPr>
          <w:rFonts w:ascii="Arial" w:hAnsi="Arial" w:cs="Arial"/>
          <w:b/>
          <w:sz w:val="24"/>
          <w:szCs w:val="24"/>
        </w:rPr>
      </w:pPr>
      <w:bookmarkStart w:id="1" w:name="OLE_LINK46"/>
      <w:r w:rsidRPr="002706FD">
        <w:rPr>
          <w:rFonts w:ascii="Arial" w:hAnsi="Arial" w:cs="Arial"/>
          <w:b/>
          <w:sz w:val="24"/>
          <w:szCs w:val="24"/>
        </w:rPr>
        <w:t xml:space="preserve">Allegato 2 </w:t>
      </w:r>
      <w:r w:rsidR="00EB4076" w:rsidRPr="00FF3810">
        <w:rPr>
          <w:rFonts w:ascii="Arial" w:hAnsi="Arial" w:cs="Arial"/>
          <w:b/>
          <w:sz w:val="24"/>
          <w:szCs w:val="24"/>
        </w:rPr>
        <w:t>alla Lettera di Invito</w:t>
      </w:r>
      <w:r w:rsidR="00EB4076" w:rsidRPr="00EC25B2">
        <w:rPr>
          <w:rFonts w:ascii="Arial" w:hAnsi="Arial" w:cs="Arial"/>
          <w:b/>
          <w:sz w:val="24"/>
          <w:szCs w:val="24"/>
          <w:highlight w:val="yellow"/>
        </w:rPr>
        <w:t xml:space="preserve"> </w:t>
      </w:r>
    </w:p>
    <w:p w14:paraId="7F95FB33" w14:textId="77777777" w:rsidR="00CF6B4F" w:rsidRPr="002706FD" w:rsidRDefault="00CF6B4F">
      <w:pPr>
        <w:widowControl/>
        <w:jc w:val="center"/>
        <w:rPr>
          <w:rFonts w:ascii="Arial" w:hAnsi="Arial" w:cs="Arial"/>
          <w:b/>
          <w:sz w:val="24"/>
          <w:szCs w:val="24"/>
        </w:rPr>
      </w:pPr>
    </w:p>
    <w:p w14:paraId="37D2C160" w14:textId="77777777" w:rsidR="00CF6B4F" w:rsidRPr="002706FD" w:rsidRDefault="004A5C0D">
      <w:pPr>
        <w:widowControl/>
        <w:jc w:val="center"/>
        <w:rPr>
          <w:rFonts w:ascii="Arial" w:hAnsi="Arial" w:cs="Arial"/>
        </w:rPr>
      </w:pPr>
      <w:r w:rsidRPr="002706FD">
        <w:rPr>
          <w:rFonts w:ascii="Arial" w:hAnsi="Arial" w:cs="Arial"/>
          <w:b/>
          <w:sz w:val="24"/>
          <w:szCs w:val="24"/>
        </w:rPr>
        <w:t>DICHIARAZIONI INTEGRATIVE AL DGUE</w:t>
      </w:r>
      <w:r w:rsidRPr="002706FD">
        <w:rPr>
          <w:rStyle w:val="Caratterenotaapidipagina"/>
          <w:rFonts w:ascii="Arial" w:hAnsi="Arial" w:cs="Arial"/>
          <w:b/>
          <w:sz w:val="24"/>
          <w:szCs w:val="24"/>
        </w:rPr>
        <w:footnoteReference w:id="1"/>
      </w:r>
    </w:p>
    <w:p w14:paraId="2B513E71" w14:textId="77777777" w:rsidR="00CF6B4F" w:rsidRPr="002706FD" w:rsidRDefault="00CF6B4F">
      <w:pPr>
        <w:widowControl/>
        <w:jc w:val="both"/>
        <w:rPr>
          <w:rFonts w:ascii="Arial" w:hAnsi="Arial" w:cs="Arial"/>
          <w:b/>
          <w:sz w:val="24"/>
          <w:szCs w:val="24"/>
        </w:rPr>
      </w:pPr>
    </w:p>
    <w:p w14:paraId="66D5423A" w14:textId="77777777" w:rsidR="00CF6B4F" w:rsidRPr="002706FD" w:rsidRDefault="004A5C0D">
      <w:pPr>
        <w:widowControl/>
        <w:jc w:val="both"/>
        <w:rPr>
          <w:rFonts w:ascii="Arial" w:hAnsi="Arial" w:cs="Arial"/>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1E5A885C" w14:textId="77777777" w:rsidR="00CF6B4F" w:rsidRPr="002706FD" w:rsidRDefault="00CF6B4F">
      <w:pPr>
        <w:autoSpaceDE w:val="0"/>
        <w:ind w:left="360"/>
        <w:jc w:val="right"/>
        <w:rPr>
          <w:rFonts w:ascii="Arial" w:hAnsi="Arial" w:cs="Arial"/>
        </w:rPr>
      </w:pPr>
    </w:p>
    <w:p w14:paraId="122DEA5F" w14:textId="77777777" w:rsidR="00CF6B4F" w:rsidRPr="00433269" w:rsidRDefault="004A5C0D">
      <w:pPr>
        <w:autoSpaceDE w:val="0"/>
        <w:ind w:left="360"/>
        <w:jc w:val="right"/>
        <w:rPr>
          <w:rFonts w:ascii="Arial" w:hAnsi="Arial" w:cs="Arial"/>
          <w:sz w:val="22"/>
          <w:szCs w:val="22"/>
        </w:rPr>
      </w:pPr>
      <w:r w:rsidRPr="00433269">
        <w:rPr>
          <w:rFonts w:ascii="Arial" w:hAnsi="Arial" w:cs="Arial"/>
          <w:sz w:val="22"/>
          <w:szCs w:val="22"/>
        </w:rPr>
        <w:t xml:space="preserve">Spett.le </w:t>
      </w:r>
      <w:r w:rsidRPr="00433269">
        <w:rPr>
          <w:rFonts w:ascii="Arial" w:hAnsi="Arial" w:cs="Arial"/>
          <w:b/>
          <w:bCs/>
          <w:sz w:val="22"/>
          <w:szCs w:val="22"/>
        </w:rPr>
        <w:t>UNIONE VAL D’ENZA</w:t>
      </w:r>
    </w:p>
    <w:p w14:paraId="0684F3CA" w14:textId="77777777" w:rsidR="00CF6B4F" w:rsidRPr="00433269" w:rsidRDefault="004A5C0D">
      <w:pPr>
        <w:autoSpaceDE w:val="0"/>
        <w:ind w:left="360"/>
        <w:jc w:val="right"/>
        <w:rPr>
          <w:rFonts w:ascii="Arial" w:hAnsi="Arial" w:cs="Arial"/>
          <w:b/>
          <w:bCs/>
          <w:sz w:val="22"/>
          <w:szCs w:val="22"/>
        </w:rPr>
      </w:pPr>
      <w:r w:rsidRPr="00433269">
        <w:rPr>
          <w:rFonts w:ascii="Arial" w:hAnsi="Arial" w:cs="Arial"/>
          <w:b/>
          <w:bCs/>
          <w:sz w:val="22"/>
          <w:szCs w:val="22"/>
        </w:rPr>
        <w:t>Sede Amministrativa</w:t>
      </w:r>
    </w:p>
    <w:p w14:paraId="3589457B" w14:textId="2382C447" w:rsidR="00CF6B4F" w:rsidRDefault="00EB4076">
      <w:pPr>
        <w:autoSpaceDE w:val="0"/>
        <w:ind w:left="360"/>
        <w:jc w:val="right"/>
        <w:rPr>
          <w:rFonts w:ascii="Arial" w:hAnsi="Arial" w:cs="Arial"/>
          <w:b/>
          <w:bCs/>
          <w:sz w:val="22"/>
          <w:szCs w:val="22"/>
        </w:rPr>
      </w:pPr>
      <w:r w:rsidRPr="0082019D">
        <w:rPr>
          <w:rFonts w:ascii="Arial" w:hAnsi="Arial" w:cs="Arial"/>
          <w:b/>
          <w:bCs/>
          <w:sz w:val="22"/>
          <w:szCs w:val="22"/>
        </w:rPr>
        <w:t xml:space="preserve">Settore </w:t>
      </w:r>
      <w:r w:rsidR="0082019D" w:rsidRPr="0082019D">
        <w:rPr>
          <w:rFonts w:ascii="Arial" w:hAnsi="Arial" w:cs="Arial"/>
          <w:b/>
          <w:bCs/>
          <w:sz w:val="22"/>
          <w:szCs w:val="22"/>
        </w:rPr>
        <w:t>Uf</w:t>
      </w:r>
      <w:r w:rsidR="0082019D">
        <w:rPr>
          <w:rFonts w:ascii="Arial" w:hAnsi="Arial" w:cs="Arial"/>
          <w:b/>
          <w:bCs/>
          <w:sz w:val="22"/>
          <w:szCs w:val="22"/>
        </w:rPr>
        <w:t>ficio Appalti</w:t>
      </w:r>
    </w:p>
    <w:p w14:paraId="6E3B42E4"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Via XXIV Maggio, 47</w:t>
      </w:r>
    </w:p>
    <w:p w14:paraId="72822268"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42021 - Barco di Bibbiano (RE)</w:t>
      </w:r>
    </w:p>
    <w:p w14:paraId="056EDA1C" w14:textId="77777777" w:rsidR="00CF6B4F" w:rsidRPr="002706FD" w:rsidRDefault="004A5C0D">
      <w:pPr>
        <w:autoSpaceDE w:val="0"/>
        <w:ind w:left="360"/>
        <w:jc w:val="right"/>
        <w:rPr>
          <w:rFonts w:ascii="Arial" w:hAnsi="Arial" w:cs="Arial"/>
          <w:b/>
          <w:sz w:val="24"/>
          <w:szCs w:val="24"/>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08B20E0F" w14:textId="77777777" w:rsidR="00CF6B4F" w:rsidRPr="00FB76A7" w:rsidRDefault="00CF6B4F">
      <w:pPr>
        <w:widowControl/>
        <w:ind w:left="360"/>
        <w:jc w:val="both"/>
        <w:rPr>
          <w:rFonts w:ascii="Arial" w:hAnsi="Arial" w:cs="Arial"/>
          <w:sz w:val="24"/>
          <w:szCs w:val="24"/>
        </w:rPr>
      </w:pPr>
      <w:bookmarkStart w:id="2" w:name="OLE_LINK20"/>
      <w:bookmarkStart w:id="3" w:name="OLE_LINK24"/>
    </w:p>
    <w:p w14:paraId="31D21D88" w14:textId="77777777" w:rsidR="00CF6B4F" w:rsidRPr="00FB76A7" w:rsidRDefault="00CF6B4F">
      <w:pPr>
        <w:ind w:left="360"/>
        <w:jc w:val="both"/>
        <w:rPr>
          <w:rFonts w:ascii="Arial" w:hAnsi="Arial" w:cs="Arial"/>
          <w:sz w:val="24"/>
          <w:szCs w:val="24"/>
        </w:rPr>
      </w:pPr>
      <w:bookmarkStart w:id="4" w:name="OLE_LINK40"/>
      <w:bookmarkStart w:id="5" w:name="OLE_LINK1"/>
      <w:bookmarkEnd w:id="2"/>
    </w:p>
    <w:p w14:paraId="560A68B6" w14:textId="77777777" w:rsidR="00591087" w:rsidRDefault="00981A1B" w:rsidP="00591087">
      <w:pPr>
        <w:autoSpaceDE w:val="0"/>
        <w:spacing w:line="360" w:lineRule="auto"/>
        <w:jc w:val="both"/>
        <w:rPr>
          <w:rFonts w:ascii="Arial" w:hAnsi="Arial" w:cs="Arial"/>
          <w:b/>
          <w:caps/>
          <w:sz w:val="22"/>
          <w:szCs w:val="22"/>
        </w:rPr>
      </w:pPr>
      <w:bookmarkStart w:id="6" w:name="_Hlk136611694"/>
      <w:bookmarkStart w:id="7" w:name="_Hlk136611667"/>
      <w:bookmarkEnd w:id="0"/>
      <w:bookmarkEnd w:id="1"/>
      <w:bookmarkEnd w:id="3"/>
      <w:bookmarkEnd w:id="4"/>
      <w:bookmarkEnd w:id="5"/>
      <w:r w:rsidRPr="003E4ED0">
        <w:rPr>
          <w:rFonts w:ascii="Arial" w:hAnsi="Arial" w:cs="Arial"/>
          <w:b/>
          <w:caps/>
          <w:sz w:val="22"/>
          <w:szCs w:val="22"/>
        </w:rPr>
        <w:t xml:space="preserve">PROCEDURA </w:t>
      </w:r>
      <w:r w:rsidR="00591087" w:rsidRPr="003E4ED0">
        <w:rPr>
          <w:rFonts w:ascii="Arial" w:hAnsi="Arial" w:cs="Arial"/>
          <w:b/>
          <w:caps/>
          <w:sz w:val="22"/>
          <w:szCs w:val="22"/>
        </w:rPr>
        <w:t xml:space="preserve">NEGOZIATA AI SENSI DELL'ART. 187, COMMA 1, del d. lgs. 36/2023, PER L'AFFIDAMENTO </w:t>
      </w:r>
      <w:r w:rsidR="00591087">
        <w:rPr>
          <w:rFonts w:ascii="Arial" w:hAnsi="Arial" w:cs="Arial"/>
          <w:b/>
          <w:caps/>
          <w:sz w:val="22"/>
          <w:szCs w:val="22"/>
        </w:rPr>
        <w:t xml:space="preserve">in </w:t>
      </w:r>
      <w:r w:rsidR="00591087" w:rsidRPr="003E4ED0">
        <w:rPr>
          <w:rFonts w:ascii="Arial" w:hAnsi="Arial" w:cs="Arial"/>
          <w:b/>
          <w:caps/>
          <w:sz w:val="22"/>
          <w:szCs w:val="22"/>
        </w:rPr>
        <w:t xml:space="preserve">concessione del servizio di gestione del teatro “metropolis” del comune di bibbiano - CIG </w:t>
      </w:r>
      <w:r w:rsidR="00591087" w:rsidRPr="00B217C1">
        <w:rPr>
          <w:rFonts w:ascii="Arial" w:hAnsi="Arial" w:cs="Arial"/>
          <w:b/>
          <w:bCs/>
          <w:caps/>
          <w:sz w:val="22"/>
          <w:szCs w:val="22"/>
        </w:rPr>
        <w:t>A01DCFF202</w:t>
      </w:r>
      <w:r w:rsidR="00591087">
        <w:rPr>
          <w:rFonts w:ascii="Arial" w:hAnsi="Arial" w:cs="Arial"/>
          <w:b/>
          <w:caps/>
          <w:sz w:val="22"/>
          <w:szCs w:val="22"/>
        </w:rPr>
        <w:t>.</w:t>
      </w:r>
    </w:p>
    <w:p w14:paraId="685FFB96" w14:textId="77777777" w:rsidR="00591087" w:rsidRDefault="00591087" w:rsidP="00591087">
      <w:pPr>
        <w:autoSpaceDE w:val="0"/>
        <w:spacing w:line="360" w:lineRule="auto"/>
        <w:jc w:val="both"/>
        <w:rPr>
          <w:rFonts w:ascii="Arial" w:hAnsi="Arial" w:cs="Arial"/>
          <w:b/>
          <w:caps/>
          <w:sz w:val="22"/>
          <w:szCs w:val="22"/>
        </w:rPr>
      </w:pPr>
    </w:p>
    <w:p w14:paraId="43CB47E3" w14:textId="454391CB" w:rsidR="00FC528A" w:rsidRPr="00FB76A7" w:rsidRDefault="00591087" w:rsidP="00591087">
      <w:pPr>
        <w:autoSpaceDE w:val="0"/>
        <w:spacing w:line="360" w:lineRule="auto"/>
        <w:jc w:val="both"/>
        <w:rPr>
          <w:rFonts w:ascii="Arial" w:eastAsia="Microsoft YaHei UI" w:hAnsi="Arial" w:cs="Arial"/>
          <w:sz w:val="24"/>
          <w:szCs w:val="24"/>
        </w:rPr>
      </w:pPr>
      <w:r w:rsidRPr="00B217C1">
        <w:rPr>
          <w:rFonts w:ascii="Arial" w:hAnsi="Arial" w:cs="Arial"/>
          <w:b/>
          <w:bCs/>
          <w:caps/>
          <w:sz w:val="22"/>
          <w:szCs w:val="22"/>
        </w:rPr>
        <w:t>PROCEDURA ESPERITA MEDIANTE INVITO ESTESO A TUTTI GLI OPERATORI ECONOMICI ISCRITTI AL MERCATO ELETTRONICO DELLA REGIONE EMILIA-ROMAGNA “MERER” AL CPV: 92320000-0 “GESTIONE DI INFRASTRUTTURE ARTISTICHE”.</w:t>
      </w:r>
    </w:p>
    <w:bookmarkEnd w:id="6"/>
    <w:bookmarkEnd w:id="7"/>
    <w:p w14:paraId="394C4DA9" w14:textId="77777777" w:rsidR="000C7FA7" w:rsidRPr="002706FD" w:rsidRDefault="000C7FA7" w:rsidP="008F6A41">
      <w:pPr>
        <w:jc w:val="center"/>
        <w:rPr>
          <w:rFonts w:ascii="Arial" w:eastAsia="Microsoft YaHei UI" w:hAnsi="Arial" w:cs="Arial"/>
          <w:b/>
          <w:sz w:val="22"/>
          <w:szCs w:val="22"/>
        </w:rPr>
      </w:pPr>
    </w:p>
    <w:p w14:paraId="3F4C23B0" w14:textId="77777777" w:rsidR="00CF6B4F" w:rsidRPr="002706FD" w:rsidRDefault="004A5C0D">
      <w:pPr>
        <w:widowControl/>
        <w:spacing w:line="276" w:lineRule="auto"/>
        <w:ind w:left="-57"/>
        <w:jc w:val="both"/>
        <w:rPr>
          <w:rFonts w:ascii="Arial" w:hAnsi="Arial" w:cs="Arial"/>
          <w:sz w:val="24"/>
          <w:szCs w:val="24"/>
        </w:rPr>
      </w:pPr>
      <w:r w:rsidRPr="002706FD">
        <w:rPr>
          <w:rFonts w:ascii="Arial" w:hAnsi="Arial" w:cs="Arial"/>
          <w:sz w:val="24"/>
          <w:szCs w:val="24"/>
        </w:rPr>
        <w:t xml:space="preserve">Premesso che quanto di seguito dichiarato è reso ai sensi degli articoli 46 e 47 del D.P.R. 445/2000 e </w:t>
      </w:r>
      <w:proofErr w:type="spellStart"/>
      <w:r w:rsidRPr="002706FD">
        <w:rPr>
          <w:rFonts w:ascii="Arial" w:hAnsi="Arial" w:cs="Arial"/>
          <w:sz w:val="24"/>
          <w:szCs w:val="24"/>
        </w:rPr>
        <w:t>s.m.i.</w:t>
      </w:r>
      <w:proofErr w:type="spellEnd"/>
      <w:r w:rsidRPr="002706FD">
        <w:rPr>
          <w:rFonts w:ascii="Arial" w:hAnsi="Arial" w:cs="Arial"/>
          <w:sz w:val="24"/>
          <w:szCs w:val="24"/>
        </w:rPr>
        <w:t>, consapevole delle sanzioni penali previste dall’art. 76 del medesimo DPR 445/2000, per le ipotesi di falsità in atti e dichiarazioni mendaci ivi indicate;</w:t>
      </w:r>
    </w:p>
    <w:p w14:paraId="6701E1DD" w14:textId="77777777" w:rsidR="00CF6B4F" w:rsidRPr="002706FD" w:rsidRDefault="00CF6B4F">
      <w:pPr>
        <w:widowControl/>
        <w:ind w:left="360"/>
        <w:jc w:val="both"/>
        <w:rPr>
          <w:rFonts w:ascii="Arial" w:hAnsi="Arial" w:cs="Arial"/>
          <w:sz w:val="24"/>
          <w:szCs w:val="24"/>
        </w:rPr>
      </w:pPr>
    </w:p>
    <w:p w14:paraId="4E42CDB3" w14:textId="77777777" w:rsidR="00CF6B4F" w:rsidRPr="002706FD" w:rsidRDefault="00CF6B4F">
      <w:pPr>
        <w:widowControl/>
        <w:spacing w:line="360" w:lineRule="auto"/>
        <w:jc w:val="both"/>
        <w:rPr>
          <w:rFonts w:ascii="Arial" w:hAnsi="Arial" w:cs="Arial"/>
          <w:sz w:val="24"/>
          <w:szCs w:val="24"/>
        </w:rPr>
      </w:pPr>
    </w:p>
    <w:p w14:paraId="73DA33E0" w14:textId="77777777" w:rsidR="00CF6B4F" w:rsidRPr="002706FD" w:rsidRDefault="00B50BEC">
      <w:pPr>
        <w:widowControl/>
        <w:spacing w:line="360" w:lineRule="auto"/>
        <w:jc w:val="both"/>
        <w:rPr>
          <w:rFonts w:ascii="Arial" w:hAnsi="Arial" w:cs="Arial"/>
        </w:rPr>
      </w:pPr>
      <w:bookmarkStart w:id="8" w:name="OLE_LINK261"/>
      <w:r w:rsidRPr="002706FD">
        <w:rPr>
          <w:rFonts w:ascii="Arial" w:hAnsi="Arial" w:cs="Arial"/>
        </w:rPr>
        <w:t xml:space="preserve">Il/La sottoscritto/a </w:t>
      </w:r>
      <w:r w:rsidR="00B22C1A" w:rsidRPr="002706FD">
        <w:rPr>
          <w:rFonts w:ascii="Arial" w:hAnsi="Arial" w:cs="Arial"/>
        </w:rPr>
        <w:t xml:space="preserve">________________________________________________________ nato/a </w:t>
      </w:r>
      <w:proofErr w:type="spellStart"/>
      <w:r w:rsidR="00B22C1A" w:rsidRPr="002706FD">
        <w:rPr>
          <w:rFonts w:ascii="Arial" w:hAnsi="Arial" w:cs="Arial"/>
        </w:rPr>
        <w:t>a</w:t>
      </w:r>
      <w:proofErr w:type="spellEnd"/>
      <w:r w:rsidR="00B22C1A" w:rsidRPr="002706FD">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bookmarkEnd w:id="8"/>
    <w:p w14:paraId="15050F24" w14:textId="77777777" w:rsidR="00CF6B4F" w:rsidRPr="002706FD" w:rsidRDefault="00CF6B4F">
      <w:pPr>
        <w:pStyle w:val="sche3"/>
        <w:widowControl/>
        <w:spacing w:line="276" w:lineRule="auto"/>
        <w:ind w:left="360"/>
        <w:jc w:val="center"/>
        <w:rPr>
          <w:rFonts w:ascii="Arial" w:hAnsi="Arial" w:cs="Arial"/>
          <w:sz w:val="24"/>
          <w:szCs w:val="24"/>
          <w:lang w:val="it-IT"/>
        </w:rPr>
      </w:pPr>
    </w:p>
    <w:p w14:paraId="7E2287CE" w14:textId="77777777" w:rsidR="00CF6B4F" w:rsidRPr="002706FD" w:rsidRDefault="000F07AE" w:rsidP="000F07AE">
      <w:pPr>
        <w:pStyle w:val="sche3"/>
        <w:widowControl/>
        <w:rPr>
          <w:rFonts w:ascii="Arial" w:hAnsi="Arial" w:cs="Arial"/>
          <w:sz w:val="24"/>
          <w:szCs w:val="24"/>
          <w:u w:val="single"/>
          <w:lang w:val="it-IT"/>
        </w:rPr>
      </w:pPr>
      <w:r w:rsidRPr="002706FD">
        <w:rPr>
          <w:rFonts w:ascii="Arial" w:hAnsi="Arial" w:cs="Arial"/>
          <w:sz w:val="24"/>
          <w:szCs w:val="24"/>
          <w:u w:val="single"/>
          <w:lang w:val="it-IT"/>
        </w:rPr>
        <w:t>Dichiara di partecipare in qualità di:</w:t>
      </w:r>
    </w:p>
    <w:p w14:paraId="0DC0DEBA" w14:textId="77777777" w:rsidR="000F07AE" w:rsidRPr="002706FD" w:rsidRDefault="000F07AE" w:rsidP="000F07AE">
      <w:pPr>
        <w:pStyle w:val="sche3"/>
        <w:widowControl/>
        <w:rPr>
          <w:rFonts w:ascii="Arial" w:hAnsi="Arial" w:cs="Arial"/>
          <w:sz w:val="24"/>
          <w:szCs w:val="24"/>
          <w:u w:val="single"/>
          <w:lang w:val="it-IT"/>
        </w:rPr>
      </w:pPr>
    </w:p>
    <w:p w14:paraId="3B2D46D5" w14:textId="77777777" w:rsidR="000F07AE" w:rsidRPr="002706FD" w:rsidRDefault="000F07AE"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Imprenditore</w:t>
      </w:r>
      <w:proofErr w:type="spellEnd"/>
      <w:r w:rsidRPr="002706FD">
        <w:rPr>
          <w:rFonts w:ascii="Arial" w:hAnsi="Arial" w:cs="Arial"/>
          <w:sz w:val="24"/>
          <w:szCs w:val="24"/>
        </w:rPr>
        <w:t xml:space="preserve"> </w:t>
      </w:r>
      <w:proofErr w:type="spellStart"/>
      <w:r w:rsidRPr="002706FD">
        <w:rPr>
          <w:rFonts w:ascii="Arial" w:hAnsi="Arial" w:cs="Arial"/>
          <w:sz w:val="24"/>
          <w:szCs w:val="24"/>
        </w:rPr>
        <w:t>individuale</w:t>
      </w:r>
      <w:proofErr w:type="spellEnd"/>
      <w:r w:rsidRPr="002706FD">
        <w:rPr>
          <w:rFonts w:ascii="Arial" w:hAnsi="Arial" w:cs="Arial"/>
          <w:sz w:val="24"/>
          <w:szCs w:val="24"/>
        </w:rPr>
        <w:t>;</w:t>
      </w:r>
    </w:p>
    <w:p w14:paraId="53033B3C" w14:textId="77777777" w:rsidR="005B7DC4" w:rsidRPr="002706FD" w:rsidRDefault="005B7DC4" w:rsidP="005B7DC4">
      <w:pPr>
        <w:pStyle w:val="sche3"/>
        <w:widowControl/>
        <w:ind w:left="720"/>
        <w:rPr>
          <w:rFonts w:ascii="Arial" w:hAnsi="Arial" w:cs="Arial"/>
          <w:sz w:val="24"/>
          <w:szCs w:val="24"/>
        </w:rPr>
      </w:pPr>
    </w:p>
    <w:p w14:paraId="465E5E25" w14:textId="2172D3E0" w:rsidR="005B7DC4" w:rsidRDefault="008A377F" w:rsidP="004D4AC4">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Legale</w:t>
      </w:r>
      <w:proofErr w:type="spellEnd"/>
      <w:r w:rsidRPr="002706FD">
        <w:rPr>
          <w:rFonts w:ascii="Arial" w:hAnsi="Arial" w:cs="Arial"/>
          <w:sz w:val="24"/>
          <w:szCs w:val="24"/>
        </w:rPr>
        <w:t xml:space="preserve"> </w:t>
      </w:r>
      <w:proofErr w:type="spellStart"/>
      <w:r w:rsidR="005B7DC4" w:rsidRPr="002706FD">
        <w:rPr>
          <w:rFonts w:ascii="Arial" w:hAnsi="Arial" w:cs="Arial"/>
          <w:sz w:val="24"/>
          <w:szCs w:val="24"/>
        </w:rPr>
        <w:t>Rappresentante</w:t>
      </w:r>
      <w:proofErr w:type="spellEnd"/>
      <w:r w:rsidR="005B7DC4" w:rsidRPr="002706FD">
        <w:rPr>
          <w:rFonts w:ascii="Arial" w:hAnsi="Arial" w:cs="Arial"/>
          <w:sz w:val="24"/>
          <w:szCs w:val="24"/>
        </w:rPr>
        <w:t xml:space="preserve"> </w:t>
      </w:r>
      <w:proofErr w:type="spellStart"/>
      <w:r w:rsidR="005B7DC4" w:rsidRPr="002706FD">
        <w:rPr>
          <w:rFonts w:ascii="Arial" w:hAnsi="Arial" w:cs="Arial"/>
          <w:sz w:val="24"/>
          <w:szCs w:val="24"/>
        </w:rPr>
        <w:t>della</w:t>
      </w:r>
      <w:proofErr w:type="spellEnd"/>
      <w:r w:rsidR="005B7DC4" w:rsidRPr="002706FD">
        <w:rPr>
          <w:rFonts w:ascii="Arial" w:hAnsi="Arial" w:cs="Arial"/>
          <w:sz w:val="24"/>
          <w:szCs w:val="24"/>
        </w:rPr>
        <w:t xml:space="preserve"> </w:t>
      </w:r>
      <w:proofErr w:type="spellStart"/>
      <w:proofErr w:type="gramStart"/>
      <w:r w:rsidR="005B7DC4" w:rsidRPr="002706FD">
        <w:rPr>
          <w:rFonts w:ascii="Arial" w:hAnsi="Arial" w:cs="Arial"/>
          <w:sz w:val="24"/>
          <w:szCs w:val="24"/>
        </w:rPr>
        <w:t>Società</w:t>
      </w:r>
      <w:proofErr w:type="spellEnd"/>
      <w:r w:rsidR="005B7DC4" w:rsidRPr="002706FD">
        <w:rPr>
          <w:rFonts w:ascii="Arial" w:hAnsi="Arial" w:cs="Arial"/>
          <w:sz w:val="24"/>
          <w:szCs w:val="24"/>
        </w:rPr>
        <w:t>:</w:t>
      </w:r>
      <w:r w:rsidR="002706FD" w:rsidRPr="002706FD">
        <w:rPr>
          <w:rFonts w:ascii="Arial" w:hAnsi="Arial" w:cs="Arial"/>
          <w:sz w:val="24"/>
          <w:szCs w:val="24"/>
        </w:rPr>
        <w:t>_</w:t>
      </w:r>
      <w:proofErr w:type="gramEnd"/>
      <w:r w:rsidR="002706FD" w:rsidRPr="002706FD">
        <w:rPr>
          <w:rFonts w:ascii="Arial" w:hAnsi="Arial" w:cs="Arial"/>
          <w:sz w:val="24"/>
          <w:szCs w:val="24"/>
        </w:rPr>
        <w:t>________________________________________</w:t>
      </w:r>
      <w:r w:rsidR="005B7DC4" w:rsidRPr="002706FD">
        <w:rPr>
          <w:rFonts w:ascii="Arial" w:hAnsi="Arial" w:cs="Arial"/>
          <w:sz w:val="24"/>
          <w:szCs w:val="24"/>
        </w:rPr>
        <w:t xml:space="preserve"> </w:t>
      </w:r>
      <w:r w:rsidR="002706FD" w:rsidRPr="002706FD">
        <w:rPr>
          <w:rFonts w:ascii="Arial" w:hAnsi="Arial" w:cs="Arial"/>
          <w:sz w:val="24"/>
          <w:szCs w:val="24"/>
        </w:rPr>
        <w:t>___________________</w:t>
      </w:r>
      <w:r w:rsidR="005B7DC4" w:rsidRPr="002706FD">
        <w:rPr>
          <w:rFonts w:ascii="Arial" w:hAnsi="Arial" w:cs="Arial"/>
          <w:sz w:val="24"/>
          <w:szCs w:val="24"/>
        </w:rPr>
        <w:t>_______________________________________________</w:t>
      </w:r>
      <w:r w:rsidR="002706FD" w:rsidRPr="002706FD">
        <w:rPr>
          <w:rFonts w:ascii="Arial" w:hAnsi="Arial" w:cs="Arial"/>
          <w:sz w:val="24"/>
          <w:szCs w:val="24"/>
        </w:rPr>
        <w:t>____;</w:t>
      </w:r>
    </w:p>
    <w:p w14:paraId="51AEFD16" w14:textId="77777777" w:rsidR="002706FD" w:rsidRPr="00591087" w:rsidRDefault="002706FD" w:rsidP="00591087">
      <w:pPr>
        <w:ind w:left="360"/>
        <w:rPr>
          <w:rFonts w:ascii="Arial" w:hAnsi="Arial" w:cs="Arial"/>
          <w:sz w:val="24"/>
          <w:szCs w:val="24"/>
        </w:rPr>
      </w:pPr>
    </w:p>
    <w:p w14:paraId="2D4E8164" w14:textId="4E0A0FA0" w:rsidR="005B7DC4" w:rsidRPr="002706FD" w:rsidRDefault="005B7DC4"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Legale</w:t>
      </w:r>
      <w:proofErr w:type="spellEnd"/>
      <w:r w:rsidRPr="002706FD">
        <w:rPr>
          <w:rFonts w:ascii="Arial" w:hAnsi="Arial" w:cs="Arial"/>
          <w:sz w:val="24"/>
          <w:szCs w:val="24"/>
        </w:rPr>
        <w:t xml:space="preserve"> </w:t>
      </w:r>
      <w:proofErr w:type="spellStart"/>
      <w:r w:rsidRPr="002706FD">
        <w:rPr>
          <w:rFonts w:ascii="Arial" w:hAnsi="Arial" w:cs="Arial"/>
          <w:sz w:val="24"/>
          <w:szCs w:val="24"/>
        </w:rPr>
        <w:t>Rappresentante</w:t>
      </w:r>
      <w:proofErr w:type="spellEnd"/>
      <w:r w:rsidRPr="002706FD">
        <w:rPr>
          <w:rFonts w:ascii="Arial" w:hAnsi="Arial" w:cs="Arial"/>
          <w:sz w:val="24"/>
          <w:szCs w:val="24"/>
        </w:rPr>
        <w:t xml:space="preserve"> del </w:t>
      </w:r>
      <w:proofErr w:type="spellStart"/>
      <w:proofErr w:type="gramStart"/>
      <w:r w:rsidRPr="002706FD">
        <w:rPr>
          <w:rFonts w:ascii="Arial" w:hAnsi="Arial" w:cs="Arial"/>
          <w:sz w:val="24"/>
          <w:szCs w:val="24"/>
        </w:rPr>
        <w:t>Consorzio</w:t>
      </w:r>
      <w:proofErr w:type="spellEnd"/>
      <w:r w:rsidRPr="002706FD">
        <w:rPr>
          <w:rFonts w:ascii="Arial" w:hAnsi="Arial" w:cs="Arial"/>
          <w:sz w:val="24"/>
          <w:szCs w:val="24"/>
        </w:rPr>
        <w:t>:</w:t>
      </w:r>
      <w:r w:rsidR="002706FD">
        <w:rPr>
          <w:rFonts w:ascii="Arial" w:hAnsi="Arial" w:cs="Arial"/>
          <w:sz w:val="24"/>
          <w:szCs w:val="24"/>
        </w:rPr>
        <w:t>_</w:t>
      </w:r>
      <w:proofErr w:type="gramEnd"/>
      <w:r w:rsidR="002706FD">
        <w:rPr>
          <w:rFonts w:ascii="Arial" w:hAnsi="Arial" w:cs="Arial"/>
          <w:sz w:val="24"/>
          <w:szCs w:val="24"/>
        </w:rPr>
        <w:t>______________________________________</w:t>
      </w:r>
      <w:r w:rsidRPr="002706FD">
        <w:rPr>
          <w:rFonts w:ascii="Arial" w:hAnsi="Arial" w:cs="Arial"/>
          <w:sz w:val="24"/>
          <w:szCs w:val="24"/>
        </w:rPr>
        <w:t xml:space="preserve"> _______________________________________________</w:t>
      </w:r>
      <w:r w:rsidR="002706FD">
        <w:rPr>
          <w:rFonts w:ascii="Arial" w:hAnsi="Arial" w:cs="Arial"/>
          <w:sz w:val="24"/>
          <w:szCs w:val="24"/>
        </w:rPr>
        <w:t>___</w:t>
      </w:r>
      <w:r w:rsidRPr="002706FD">
        <w:rPr>
          <w:rFonts w:ascii="Arial" w:hAnsi="Arial" w:cs="Arial"/>
          <w:sz w:val="24"/>
          <w:szCs w:val="24"/>
        </w:rPr>
        <w:t>____________________;</w:t>
      </w:r>
    </w:p>
    <w:p w14:paraId="37C6ABE6" w14:textId="77777777" w:rsidR="005B7DC4" w:rsidRPr="002706FD" w:rsidRDefault="005B7DC4" w:rsidP="005B7DC4">
      <w:pPr>
        <w:pStyle w:val="Paragrafoelenco"/>
        <w:rPr>
          <w:rFonts w:ascii="Arial" w:hAnsi="Arial" w:cs="Arial"/>
          <w:sz w:val="24"/>
          <w:szCs w:val="24"/>
        </w:rPr>
      </w:pPr>
    </w:p>
    <w:p w14:paraId="5BBD76D6" w14:textId="34319B3D" w:rsidR="005B7DC4" w:rsidRPr="002706FD" w:rsidRDefault="005B7DC4"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lastRenderedPageBreak/>
        <w:t>Componente del Raggruppamento Temporaneo composto da:</w:t>
      </w:r>
      <w:r w:rsidR="002706FD">
        <w:rPr>
          <w:rFonts w:ascii="Arial" w:hAnsi="Arial" w:cs="Arial"/>
          <w:sz w:val="24"/>
          <w:szCs w:val="24"/>
          <w:lang w:val="it-IT"/>
        </w:rPr>
        <w:t>_____________________</w:t>
      </w:r>
      <w:r w:rsidRPr="002706FD">
        <w:rPr>
          <w:rFonts w:ascii="Arial" w:hAnsi="Arial" w:cs="Arial"/>
          <w:sz w:val="24"/>
          <w:szCs w:val="24"/>
          <w:lang w:val="it-IT"/>
        </w:rPr>
        <w:t xml:space="preserve"> ____________________________</w:t>
      </w:r>
      <w:r w:rsidR="002706FD">
        <w:rPr>
          <w:rFonts w:ascii="Arial" w:hAnsi="Arial" w:cs="Arial"/>
          <w:sz w:val="24"/>
          <w:szCs w:val="24"/>
          <w:lang w:val="it-IT"/>
        </w:rPr>
        <w:t>___________________________________________</w:t>
      </w:r>
      <w:r w:rsidRPr="002706FD">
        <w:rPr>
          <w:rFonts w:ascii="Arial" w:hAnsi="Arial" w:cs="Arial"/>
          <w:sz w:val="24"/>
          <w:szCs w:val="24"/>
          <w:lang w:val="it-IT"/>
        </w:rPr>
        <w:t>______________________________________________________________________;</w:t>
      </w:r>
    </w:p>
    <w:p w14:paraId="0E84D93F" w14:textId="77777777" w:rsidR="005B7DC4" w:rsidRPr="002706FD" w:rsidRDefault="005B7DC4" w:rsidP="005B7DC4">
      <w:pPr>
        <w:pStyle w:val="Paragrafoelenco"/>
        <w:rPr>
          <w:rFonts w:ascii="Arial" w:hAnsi="Arial" w:cs="Arial"/>
          <w:sz w:val="24"/>
          <w:szCs w:val="24"/>
        </w:rPr>
      </w:pPr>
    </w:p>
    <w:p w14:paraId="198EEFC6" w14:textId="3A7C2497" w:rsidR="005B7DC4" w:rsidRPr="002706FD" w:rsidRDefault="005B7DC4"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Componente</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Consorzio</w:t>
      </w:r>
      <w:proofErr w:type="spellEnd"/>
      <w:r w:rsidRPr="002706FD">
        <w:rPr>
          <w:rFonts w:ascii="Arial" w:hAnsi="Arial" w:cs="Arial"/>
          <w:sz w:val="24"/>
          <w:szCs w:val="24"/>
        </w:rPr>
        <w:t xml:space="preserve"> Ordinario:</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w:t>
      </w:r>
      <w:r w:rsidR="000771CB">
        <w:rPr>
          <w:rFonts w:ascii="Arial" w:hAnsi="Arial" w:cs="Arial"/>
          <w:sz w:val="24"/>
          <w:szCs w:val="24"/>
        </w:rPr>
        <w:t>_____________________________________________________________________________________________</w:t>
      </w:r>
      <w:r w:rsidRPr="002706FD">
        <w:rPr>
          <w:rFonts w:ascii="Arial" w:hAnsi="Arial" w:cs="Arial"/>
          <w:sz w:val="24"/>
          <w:szCs w:val="24"/>
        </w:rPr>
        <w:t>;</w:t>
      </w:r>
    </w:p>
    <w:p w14:paraId="1B914703" w14:textId="77777777" w:rsidR="005B7DC4" w:rsidRPr="002706FD" w:rsidRDefault="005B7DC4" w:rsidP="005B7DC4">
      <w:pPr>
        <w:pStyle w:val="Paragrafoelenco"/>
        <w:rPr>
          <w:rFonts w:ascii="Arial" w:hAnsi="Arial" w:cs="Arial"/>
          <w:sz w:val="24"/>
          <w:szCs w:val="24"/>
        </w:rPr>
      </w:pPr>
    </w:p>
    <w:p w14:paraId="2F5E0DE4" w14:textId="02BA29A3" w:rsidR="005B7DC4" w:rsidRPr="002706FD" w:rsidRDefault="00732D4B"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Consorziata</w:t>
      </w:r>
      <w:proofErr w:type="spellEnd"/>
      <w:r w:rsidRPr="002706FD">
        <w:rPr>
          <w:rFonts w:ascii="Arial" w:hAnsi="Arial" w:cs="Arial"/>
          <w:sz w:val="24"/>
          <w:szCs w:val="24"/>
        </w:rPr>
        <w:t xml:space="preserve"> </w:t>
      </w:r>
      <w:proofErr w:type="spellStart"/>
      <w:r w:rsidRPr="002706FD">
        <w:rPr>
          <w:rFonts w:ascii="Arial" w:hAnsi="Arial" w:cs="Arial"/>
          <w:sz w:val="24"/>
          <w:szCs w:val="24"/>
        </w:rPr>
        <w:t>esecutrice</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Consorzio</w:t>
      </w:r>
      <w:proofErr w:type="spellEnd"/>
      <w:r w:rsidRPr="002706FD">
        <w:rPr>
          <w:rFonts w:ascii="Arial" w:hAnsi="Arial" w:cs="Arial"/>
          <w:sz w:val="24"/>
          <w:szCs w:val="24"/>
        </w:rPr>
        <w:t>:</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_______________________________________________________________________________________________________________________</w:t>
      </w:r>
      <w:r w:rsidR="000771CB">
        <w:rPr>
          <w:rFonts w:ascii="Arial" w:hAnsi="Arial" w:cs="Arial"/>
          <w:sz w:val="24"/>
          <w:szCs w:val="24"/>
        </w:rPr>
        <w:t>_______________</w:t>
      </w:r>
      <w:r w:rsidRPr="002706FD">
        <w:rPr>
          <w:rFonts w:ascii="Arial" w:hAnsi="Arial" w:cs="Arial"/>
          <w:sz w:val="24"/>
          <w:szCs w:val="24"/>
        </w:rPr>
        <w:t>_______;</w:t>
      </w:r>
    </w:p>
    <w:p w14:paraId="4647A876" w14:textId="77777777" w:rsidR="00732D4B" w:rsidRPr="002706FD" w:rsidRDefault="00732D4B" w:rsidP="00732D4B">
      <w:pPr>
        <w:pStyle w:val="Paragrafoelenco"/>
        <w:rPr>
          <w:rFonts w:ascii="Arial" w:hAnsi="Arial" w:cs="Arial"/>
          <w:sz w:val="24"/>
          <w:szCs w:val="24"/>
        </w:rPr>
      </w:pPr>
    </w:p>
    <w:p w14:paraId="46169F64" w14:textId="56B9E66D" w:rsidR="00732D4B" w:rsidRPr="002706FD" w:rsidRDefault="00732D4B"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t>Componente di G.E.I.E.:</w:t>
      </w:r>
      <w:r w:rsidR="00191197">
        <w:rPr>
          <w:rFonts w:ascii="Arial" w:hAnsi="Arial" w:cs="Arial"/>
          <w:sz w:val="24"/>
          <w:szCs w:val="24"/>
          <w:lang w:val="it-IT"/>
        </w:rPr>
        <w:t>___________________________________________________</w:t>
      </w:r>
      <w:r w:rsidRPr="002706FD">
        <w:rPr>
          <w:rFonts w:ascii="Arial" w:hAnsi="Arial" w:cs="Arial"/>
          <w:sz w:val="24"/>
          <w:szCs w:val="24"/>
          <w:lang w:val="it-IT"/>
        </w:rPr>
        <w:t xml:space="preserve"> __________________________________________________________________________________________________________________________________</w:t>
      </w:r>
      <w:r w:rsidR="00191197">
        <w:rPr>
          <w:rFonts w:ascii="Arial" w:hAnsi="Arial" w:cs="Arial"/>
          <w:sz w:val="24"/>
          <w:szCs w:val="24"/>
          <w:lang w:val="it-IT"/>
        </w:rPr>
        <w:t>____</w:t>
      </w:r>
      <w:r w:rsidRPr="002706FD">
        <w:rPr>
          <w:rFonts w:ascii="Arial" w:hAnsi="Arial" w:cs="Arial"/>
          <w:sz w:val="24"/>
          <w:szCs w:val="24"/>
          <w:lang w:val="it-IT"/>
        </w:rPr>
        <w:t>_______;</w:t>
      </w:r>
    </w:p>
    <w:p w14:paraId="6CEDA813" w14:textId="77777777" w:rsidR="00732D4B" w:rsidRPr="002706FD" w:rsidRDefault="00732D4B" w:rsidP="00732D4B">
      <w:pPr>
        <w:pStyle w:val="Paragrafoelenco"/>
        <w:rPr>
          <w:rFonts w:ascii="Arial" w:hAnsi="Arial" w:cs="Arial"/>
          <w:sz w:val="24"/>
          <w:szCs w:val="24"/>
        </w:rPr>
      </w:pPr>
    </w:p>
    <w:p w14:paraId="7455DE8E" w14:textId="4FFB8977" w:rsidR="00732D4B" w:rsidRPr="002706FD" w:rsidRDefault="00732D4B"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Ausiliaria</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concorrente</w:t>
      </w:r>
      <w:proofErr w:type="spellEnd"/>
      <w:r w:rsidRPr="002706FD">
        <w:rPr>
          <w:rFonts w:ascii="Arial" w:hAnsi="Arial" w:cs="Arial"/>
          <w:sz w:val="24"/>
          <w:szCs w:val="24"/>
        </w:rPr>
        <w:t>:</w:t>
      </w:r>
      <w:r w:rsidR="00191197">
        <w:rPr>
          <w:rFonts w:ascii="Arial" w:hAnsi="Arial" w:cs="Arial"/>
          <w:sz w:val="24"/>
          <w:szCs w:val="24"/>
        </w:rPr>
        <w:t>__________________________________________________</w:t>
      </w:r>
      <w:r w:rsidRPr="002706FD">
        <w:rPr>
          <w:rFonts w:ascii="Arial" w:hAnsi="Arial" w:cs="Arial"/>
          <w:sz w:val="24"/>
          <w:szCs w:val="24"/>
        </w:rPr>
        <w:t xml:space="preserve"> ____________________________________________________________________________________</w:t>
      </w:r>
      <w:r w:rsidR="00FA2E55" w:rsidRPr="002706FD">
        <w:rPr>
          <w:rFonts w:ascii="Arial" w:hAnsi="Arial" w:cs="Arial"/>
          <w:sz w:val="24"/>
          <w:szCs w:val="24"/>
        </w:rPr>
        <w:t>____________________________________________</w:t>
      </w:r>
      <w:r w:rsidR="00191197">
        <w:rPr>
          <w:rFonts w:ascii="Arial" w:hAnsi="Arial" w:cs="Arial"/>
          <w:sz w:val="24"/>
          <w:szCs w:val="24"/>
        </w:rPr>
        <w:t>______</w:t>
      </w:r>
      <w:r w:rsidR="00FA2E55" w:rsidRPr="002706FD">
        <w:rPr>
          <w:rFonts w:ascii="Arial" w:hAnsi="Arial" w:cs="Arial"/>
          <w:sz w:val="24"/>
          <w:szCs w:val="24"/>
        </w:rPr>
        <w:t>_______;</w:t>
      </w:r>
    </w:p>
    <w:p w14:paraId="1D47DEF4" w14:textId="77777777" w:rsidR="00AC7654" w:rsidRPr="00D5282F" w:rsidRDefault="00AC7654" w:rsidP="00D5282F">
      <w:pPr>
        <w:rPr>
          <w:rFonts w:ascii="Arial" w:hAnsi="Arial" w:cs="Arial"/>
          <w:sz w:val="24"/>
          <w:szCs w:val="24"/>
        </w:rPr>
      </w:pPr>
    </w:p>
    <w:p w14:paraId="694109BC" w14:textId="77777777" w:rsidR="000F07AE" w:rsidRPr="002706FD" w:rsidRDefault="000F07AE">
      <w:pPr>
        <w:pStyle w:val="sche3"/>
        <w:widowControl/>
        <w:ind w:left="360"/>
        <w:jc w:val="center"/>
        <w:rPr>
          <w:rFonts w:ascii="Arial" w:hAnsi="Arial" w:cs="Arial"/>
          <w:sz w:val="24"/>
          <w:szCs w:val="24"/>
          <w:u w:val="single"/>
        </w:rPr>
      </w:pPr>
    </w:p>
    <w:p w14:paraId="7F1F5BFE" w14:textId="77777777" w:rsidR="000F07AE" w:rsidRPr="002706FD" w:rsidRDefault="00FA2E55">
      <w:pPr>
        <w:pStyle w:val="sche3"/>
        <w:widowControl/>
        <w:ind w:left="360"/>
        <w:jc w:val="center"/>
        <w:rPr>
          <w:rFonts w:ascii="Arial" w:hAnsi="Arial" w:cs="Arial"/>
          <w:b/>
          <w:sz w:val="24"/>
          <w:szCs w:val="24"/>
          <w:u w:val="single"/>
          <w:lang w:val="it-IT"/>
        </w:rPr>
      </w:pPr>
      <w:r w:rsidRPr="002706FD">
        <w:rPr>
          <w:rFonts w:ascii="Arial" w:hAnsi="Arial" w:cs="Arial"/>
          <w:b/>
          <w:sz w:val="24"/>
          <w:szCs w:val="24"/>
          <w:u w:val="single"/>
          <w:lang w:val="it-IT"/>
        </w:rPr>
        <w:t>D I C H I A R A   I N O L T R E</w:t>
      </w:r>
    </w:p>
    <w:p w14:paraId="71191249" w14:textId="77777777" w:rsidR="00CF6B4F" w:rsidRPr="002706FD" w:rsidRDefault="004A5C0D">
      <w:pPr>
        <w:pStyle w:val="sche3"/>
        <w:ind w:left="360"/>
        <w:jc w:val="center"/>
        <w:rPr>
          <w:rFonts w:ascii="Arial" w:hAnsi="Arial" w:cs="Arial"/>
          <w:sz w:val="24"/>
          <w:szCs w:val="24"/>
          <w:u w:val="single"/>
          <w:lang w:val="it-IT"/>
        </w:rPr>
      </w:pPr>
      <w:r w:rsidRPr="002706FD">
        <w:rPr>
          <w:rFonts w:ascii="Arial" w:hAnsi="Arial" w:cs="Arial"/>
          <w:sz w:val="24"/>
          <w:szCs w:val="24"/>
          <w:u w:val="single"/>
          <w:lang w:val="it-IT"/>
        </w:rPr>
        <w:t>(barrare le caselle che corrispondono al vero e completare)</w:t>
      </w:r>
    </w:p>
    <w:p w14:paraId="69DF73D4" w14:textId="77777777" w:rsidR="00CF6B4F" w:rsidRPr="002706FD" w:rsidRDefault="00CF6B4F">
      <w:pPr>
        <w:pStyle w:val="sche3"/>
        <w:ind w:left="360"/>
        <w:jc w:val="center"/>
        <w:rPr>
          <w:rFonts w:ascii="Arial" w:hAnsi="Arial" w:cs="Arial"/>
          <w:i/>
          <w:sz w:val="24"/>
          <w:szCs w:val="24"/>
          <w:lang w:val="it-IT"/>
        </w:rPr>
      </w:pPr>
    </w:p>
    <w:p w14:paraId="3C6B68DA" w14:textId="77777777" w:rsidR="00CF6B4F" w:rsidRPr="002706FD" w:rsidRDefault="00CF6B4F">
      <w:pPr>
        <w:pStyle w:val="sche3"/>
        <w:ind w:left="360"/>
        <w:jc w:val="center"/>
        <w:rPr>
          <w:rFonts w:ascii="Arial" w:hAnsi="Arial" w:cs="Arial"/>
          <w:i/>
          <w:sz w:val="24"/>
          <w:szCs w:val="24"/>
          <w:lang w:val="it-IT"/>
        </w:rPr>
      </w:pPr>
    </w:p>
    <w:p w14:paraId="7FA24F0E" w14:textId="7D649935" w:rsidR="00C777F2" w:rsidRPr="002706FD" w:rsidRDefault="00C777F2" w:rsidP="0026203E">
      <w:pPr>
        <w:pStyle w:val="Standard"/>
        <w:widowControl w:val="0"/>
        <w:tabs>
          <w:tab w:val="left" w:pos="1384"/>
          <w:tab w:val="left" w:pos="1645"/>
          <w:tab w:val="left" w:pos="2637"/>
        </w:tabs>
        <w:spacing w:line="360" w:lineRule="auto"/>
        <w:ind w:left="284" w:hanging="284"/>
        <w:jc w:val="both"/>
        <w:rPr>
          <w:rFonts w:ascii="Arial" w:hAnsi="Arial" w:cs="Arial"/>
        </w:rPr>
      </w:pPr>
      <w:r w:rsidRPr="002706FD">
        <w:rPr>
          <w:rFonts w:ascii="Arial" w:eastAsia="Tahoma" w:hAnsi="Arial" w:cs="Arial"/>
          <w:b/>
          <w:szCs w:val="24"/>
        </w:rPr>
        <w:t>1)</w:t>
      </w:r>
      <w:r w:rsidRPr="002706FD">
        <w:rPr>
          <w:rFonts w:ascii="Arial" w:eastAsia="Tahoma" w:hAnsi="Arial" w:cs="Arial"/>
          <w:szCs w:val="24"/>
        </w:rPr>
        <w:t xml:space="preserve"> I soggetti di cui all’art. </w:t>
      </w:r>
      <w:r w:rsidR="00981A1B">
        <w:rPr>
          <w:rFonts w:ascii="Arial" w:eastAsia="Tahoma" w:hAnsi="Arial" w:cs="Arial"/>
          <w:szCs w:val="24"/>
        </w:rPr>
        <w:t>94</w:t>
      </w:r>
      <w:r w:rsidRPr="002706FD">
        <w:rPr>
          <w:rFonts w:ascii="Arial" w:eastAsia="Tahoma" w:hAnsi="Arial" w:cs="Arial"/>
          <w:szCs w:val="24"/>
        </w:rPr>
        <w:t>, comma 3</w:t>
      </w:r>
      <w:r w:rsidRPr="002706FD">
        <w:rPr>
          <w:rFonts w:ascii="Arial" w:eastAsia="Tahoma" w:hAnsi="Arial" w:cs="Arial"/>
          <w:szCs w:val="24"/>
          <w:vertAlign w:val="superscript"/>
        </w:rPr>
        <w:footnoteReference w:id="2"/>
      </w:r>
      <w:r w:rsidRPr="002706FD">
        <w:rPr>
          <w:rFonts w:ascii="Arial" w:eastAsia="Tahoma" w:hAnsi="Arial" w:cs="Arial"/>
          <w:szCs w:val="24"/>
        </w:rPr>
        <w:t xml:space="preserve">, del </w:t>
      </w:r>
      <w:r w:rsidR="00981A1B">
        <w:rPr>
          <w:rFonts w:ascii="Arial" w:eastAsia="Tahoma" w:hAnsi="Arial" w:cs="Arial"/>
          <w:szCs w:val="24"/>
        </w:rPr>
        <w:t xml:space="preserve">nuovo </w:t>
      </w:r>
      <w:r w:rsidRPr="002706FD">
        <w:rPr>
          <w:rFonts w:ascii="Arial" w:eastAsia="Tahoma" w:hAnsi="Arial" w:cs="Arial"/>
          <w:szCs w:val="24"/>
        </w:rPr>
        <w:t>Codice, sono stati condannati con sentenza definitiva o decreto penale di condanna divenuto irrevocabile o sentenza di applicazione della pena richiesta ai sensi dell’articolo 444 del Codice di procedura penale per il seguente motivo:</w:t>
      </w:r>
    </w:p>
    <w:p w14:paraId="10BFC074" w14:textId="4347080D" w:rsidR="00C777F2" w:rsidRPr="002706FD" w:rsidRDefault="00C777F2" w:rsidP="0026203E">
      <w:pPr>
        <w:pStyle w:val="Standard"/>
        <w:tabs>
          <w:tab w:val="left" w:pos="284"/>
          <w:tab w:val="left" w:pos="2580"/>
        </w:tabs>
        <w:ind w:left="284" w:hanging="284"/>
        <w:jc w:val="both"/>
        <w:rPr>
          <w:rFonts w:ascii="Arial" w:hAnsi="Arial" w:cs="Arial"/>
          <w:b/>
          <w:bCs/>
        </w:rPr>
      </w:pPr>
      <w:r w:rsidRPr="002706FD">
        <w:rPr>
          <w:rFonts w:ascii="Arial" w:eastAsia="Tahoma" w:hAnsi="Arial" w:cs="Arial"/>
          <w:szCs w:val="24"/>
        </w:rPr>
        <w:t xml:space="preserve">- </w:t>
      </w:r>
      <w:r w:rsidRPr="002706FD">
        <w:rPr>
          <w:rFonts w:ascii="Arial" w:eastAsia="Tahoma" w:hAnsi="Arial" w:cs="Arial"/>
          <w:szCs w:val="24"/>
        </w:rPr>
        <w:tab/>
      </w:r>
      <w:r w:rsidRPr="002706FD">
        <w:rPr>
          <w:rFonts w:ascii="Arial" w:eastAsia="Tahoma" w:hAnsi="Arial" w:cs="Arial"/>
          <w:b/>
          <w:szCs w:val="24"/>
        </w:rPr>
        <w:t xml:space="preserve">False comunicazioni sociali di cui agli articoli 2621 e 2622 del codice civile (Art. </w:t>
      </w:r>
      <w:r w:rsidR="00981A1B">
        <w:rPr>
          <w:rFonts w:ascii="Arial" w:eastAsia="Tahoma" w:hAnsi="Arial" w:cs="Arial"/>
          <w:b/>
          <w:szCs w:val="24"/>
        </w:rPr>
        <w:t>94</w:t>
      </w:r>
      <w:r w:rsidRPr="002706FD">
        <w:rPr>
          <w:rFonts w:ascii="Arial" w:eastAsia="Tahoma" w:hAnsi="Arial" w:cs="Arial"/>
          <w:b/>
          <w:szCs w:val="24"/>
        </w:rPr>
        <w:t xml:space="preserve">, comma 1, lett. </w:t>
      </w:r>
      <w:r w:rsidR="00981A1B">
        <w:rPr>
          <w:rFonts w:ascii="Arial" w:eastAsia="Tahoma" w:hAnsi="Arial" w:cs="Arial"/>
          <w:b/>
          <w:szCs w:val="24"/>
        </w:rPr>
        <w:t>c</w:t>
      </w:r>
      <w:r w:rsidRPr="002706FD">
        <w:rPr>
          <w:rFonts w:ascii="Arial" w:eastAsia="Tahoma" w:hAnsi="Arial" w:cs="Arial"/>
          <w:b/>
          <w:szCs w:val="24"/>
        </w:rPr>
        <w:t>) del</w:t>
      </w:r>
      <w:r w:rsidR="00981A1B">
        <w:rPr>
          <w:rFonts w:ascii="Arial" w:eastAsia="Tahoma" w:hAnsi="Arial" w:cs="Arial"/>
          <w:b/>
          <w:szCs w:val="24"/>
        </w:rPr>
        <w:t xml:space="preserve"> nuovo</w:t>
      </w:r>
      <w:r w:rsidRPr="002706FD">
        <w:rPr>
          <w:rFonts w:ascii="Arial" w:eastAsia="Tahoma" w:hAnsi="Arial" w:cs="Arial"/>
          <w:b/>
          <w:szCs w:val="24"/>
        </w:rPr>
        <w:t xml:space="preserve"> Codice</w:t>
      </w:r>
      <w:proofErr w:type="gramStart"/>
      <w:r w:rsidR="00981A1B">
        <w:rPr>
          <w:rFonts w:ascii="Arial" w:eastAsia="Tahoma" w:hAnsi="Arial" w:cs="Arial"/>
          <w:b/>
          <w:szCs w:val="24"/>
        </w:rPr>
        <w:t>)</w:t>
      </w:r>
      <w:r w:rsidRPr="002706FD">
        <w:rPr>
          <w:rFonts w:ascii="Arial" w:eastAsia="Tahoma" w:hAnsi="Arial" w:cs="Arial"/>
          <w:b/>
          <w:szCs w:val="24"/>
        </w:rPr>
        <w:t xml:space="preserve">:   </w:t>
      </w:r>
      <w:proofErr w:type="gramEnd"/>
      <w:r w:rsidRPr="002706FD">
        <w:rPr>
          <w:rFonts w:ascii="Arial" w:hAnsi="Arial" w:cs="Arial"/>
          <w:b/>
          <w:szCs w:val="24"/>
        </w:rPr>
        <w:t xml:space="preserve">  </w:t>
      </w:r>
      <w:r w:rsidRPr="002706FD">
        <w:rPr>
          <w:rFonts w:ascii="Arial" w:hAnsi="Arial" w:cs="Arial"/>
          <w:b/>
          <w:sz w:val="32"/>
          <w:szCs w:val="32"/>
        </w:rPr>
        <w:t xml:space="preserve">    </w:t>
      </w:r>
      <w:bookmarkStart w:id="9" w:name="_Hlk529258981"/>
      <w:r w:rsidRPr="002706FD">
        <w:rPr>
          <w:rFonts w:ascii="Arial" w:hAnsi="Arial" w:cs="Arial"/>
          <w:b/>
          <w:sz w:val="32"/>
          <w:szCs w:val="32"/>
        </w:rPr>
        <w:sym w:font="Symbol" w:char="F0F0"/>
      </w:r>
      <w:bookmarkEnd w:id="9"/>
      <w:r w:rsidRPr="002706FD">
        <w:rPr>
          <w:rFonts w:ascii="Arial" w:hAnsi="Arial" w:cs="Arial"/>
          <w:b/>
          <w:sz w:val="32"/>
          <w:szCs w:val="32"/>
        </w:rPr>
        <w:t xml:space="preserve">   SI          </w:t>
      </w:r>
      <w:r w:rsidRPr="002706FD">
        <w:rPr>
          <w:rFonts w:ascii="Arial" w:hAnsi="Arial" w:cs="Arial"/>
          <w:b/>
          <w:sz w:val="32"/>
          <w:szCs w:val="32"/>
        </w:rPr>
        <w:sym w:font="Symbol" w:char="F0F0"/>
      </w:r>
      <w:r w:rsidRPr="002706FD">
        <w:rPr>
          <w:rFonts w:ascii="Arial" w:hAnsi="Arial" w:cs="Arial"/>
          <w:b/>
          <w:sz w:val="32"/>
          <w:szCs w:val="32"/>
        </w:rPr>
        <w:t xml:space="preserve">   NO</w:t>
      </w:r>
    </w:p>
    <w:p w14:paraId="2746D911" w14:textId="77777777" w:rsidR="00C777F2" w:rsidRPr="002706FD" w:rsidRDefault="00C777F2" w:rsidP="00C777F2">
      <w:pPr>
        <w:pStyle w:val="Standard"/>
        <w:tabs>
          <w:tab w:val="left" w:pos="1588"/>
          <w:tab w:val="left" w:pos="2580"/>
        </w:tabs>
        <w:ind w:left="1304"/>
        <w:jc w:val="both"/>
        <w:rPr>
          <w:rFonts w:ascii="Arial" w:hAnsi="Arial" w:cs="Arial"/>
        </w:rPr>
      </w:pPr>
    </w:p>
    <w:p w14:paraId="64021A1F" w14:textId="77777777" w:rsidR="00C777F2" w:rsidRPr="002706FD" w:rsidRDefault="00C777F2" w:rsidP="0026203E">
      <w:pPr>
        <w:pStyle w:val="Standard"/>
        <w:widowControl w:val="0"/>
        <w:tabs>
          <w:tab w:val="left" w:pos="-14476"/>
          <w:tab w:val="left" w:pos="-13484"/>
        </w:tabs>
        <w:spacing w:line="360" w:lineRule="auto"/>
        <w:ind w:left="284"/>
        <w:jc w:val="both"/>
        <w:rPr>
          <w:rFonts w:ascii="Arial" w:hAnsi="Arial" w:cs="Arial"/>
        </w:rPr>
      </w:pPr>
      <w:r w:rsidRPr="002706FD">
        <w:rPr>
          <w:rFonts w:ascii="Arial" w:eastAsia="Tahoma" w:hAnsi="Arial" w:cs="Arial"/>
          <w:szCs w:val="24"/>
        </w:rPr>
        <w:t>In caso di risposta affermativa, indicare:</w:t>
      </w:r>
    </w:p>
    <w:p w14:paraId="3FB0F2E6" w14:textId="7DCB6EAB"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la data della condanna, del decreto penale di condanna o della sentenza di applicazione della pena su richiesta, la relativa durata e il reato commesso: </w:t>
      </w:r>
      <w:bookmarkStart w:id="10" w:name="_Hlk529258997"/>
      <w:r w:rsidR="00D27C62" w:rsidRPr="002706FD">
        <w:rPr>
          <w:rFonts w:ascii="Arial" w:eastAsia="Tahoma" w:hAnsi="Arial" w:cs="Arial"/>
          <w:szCs w:val="24"/>
        </w:rPr>
        <w:t>________________</w:t>
      </w:r>
      <w:r w:rsidRPr="002706FD">
        <w:rPr>
          <w:rFonts w:ascii="Arial" w:eastAsia="Tahoma" w:hAnsi="Arial" w:cs="Arial"/>
          <w:szCs w:val="24"/>
        </w:rPr>
        <w:t>_____________</w:t>
      </w:r>
      <w:r w:rsidR="00061DB5">
        <w:rPr>
          <w:rFonts w:ascii="Arial" w:eastAsia="Tahoma" w:hAnsi="Arial" w:cs="Arial"/>
          <w:szCs w:val="24"/>
        </w:rPr>
        <w:t>_____________________________________________</w:t>
      </w:r>
      <w:r w:rsidRPr="002706FD">
        <w:rPr>
          <w:rFonts w:ascii="Arial" w:eastAsia="Tahoma" w:hAnsi="Arial" w:cs="Arial"/>
          <w:szCs w:val="24"/>
        </w:rPr>
        <w:t>_______________________________________________________</w:t>
      </w:r>
      <w:r w:rsidR="00D27C62" w:rsidRPr="002706FD">
        <w:rPr>
          <w:rFonts w:ascii="Arial" w:eastAsia="Tahoma" w:hAnsi="Arial" w:cs="Arial"/>
          <w:szCs w:val="24"/>
        </w:rPr>
        <w:t>_____</w:t>
      </w:r>
      <w:r w:rsidRPr="002706FD">
        <w:rPr>
          <w:rFonts w:ascii="Arial" w:eastAsia="Tahoma" w:hAnsi="Arial" w:cs="Arial"/>
          <w:szCs w:val="24"/>
        </w:rPr>
        <w:t>______</w:t>
      </w:r>
      <w:bookmarkEnd w:id="10"/>
      <w:r w:rsidRPr="002706FD">
        <w:rPr>
          <w:rFonts w:ascii="Arial" w:eastAsia="Tahoma" w:hAnsi="Arial" w:cs="Arial"/>
          <w:szCs w:val="24"/>
        </w:rPr>
        <w:t>;</w:t>
      </w:r>
    </w:p>
    <w:p w14:paraId="02634104" w14:textId="24365447"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i dati identificativi delle persone condannate:</w:t>
      </w:r>
      <w:r w:rsidR="00061DB5">
        <w:rPr>
          <w:rFonts w:ascii="Arial" w:eastAsia="Tahoma" w:hAnsi="Arial" w:cs="Arial"/>
          <w:szCs w:val="24"/>
        </w:rPr>
        <w:t>_________________________________</w:t>
      </w:r>
      <w:r w:rsidRPr="002706FD">
        <w:rPr>
          <w:rFonts w:ascii="Arial" w:eastAsia="Tahoma" w:hAnsi="Arial" w:cs="Arial"/>
          <w:szCs w:val="24"/>
        </w:rPr>
        <w:t xml:space="preserve"> </w:t>
      </w:r>
      <w:bookmarkStart w:id="11" w:name="_Hlk529259011"/>
      <w:r w:rsidRPr="002706FD">
        <w:rPr>
          <w:rFonts w:ascii="Arial" w:eastAsia="Tahoma" w:hAnsi="Arial" w:cs="Arial"/>
          <w:szCs w:val="24"/>
        </w:rPr>
        <w:lastRenderedPageBreak/>
        <w:t>____________</w:t>
      </w:r>
      <w:r w:rsidR="00D27C62" w:rsidRPr="002706FD">
        <w:rPr>
          <w:rFonts w:ascii="Arial" w:eastAsia="Tahoma" w:hAnsi="Arial" w:cs="Arial"/>
          <w:szCs w:val="24"/>
        </w:rPr>
        <w:t>___________</w:t>
      </w:r>
      <w:r w:rsidRPr="002706FD">
        <w:rPr>
          <w:rFonts w:ascii="Arial" w:eastAsia="Tahoma" w:hAnsi="Arial" w:cs="Arial"/>
          <w:szCs w:val="24"/>
        </w:rPr>
        <w:t>__________________</w:t>
      </w:r>
      <w:r w:rsidR="00061DB5">
        <w:rPr>
          <w:rFonts w:ascii="Arial" w:eastAsia="Tahoma" w:hAnsi="Arial" w:cs="Arial"/>
          <w:szCs w:val="24"/>
        </w:rPr>
        <w:t>_______________________________________________________</w:t>
      </w:r>
      <w:r w:rsidRPr="002706FD">
        <w:rPr>
          <w:rFonts w:ascii="Arial" w:eastAsia="Tahoma" w:hAnsi="Arial" w:cs="Arial"/>
          <w:szCs w:val="24"/>
        </w:rPr>
        <w:t>____________________________________________________________________________________________________</w:t>
      </w:r>
      <w:r w:rsidR="00D27C62" w:rsidRPr="002706FD">
        <w:rPr>
          <w:rFonts w:ascii="Arial" w:eastAsia="Tahoma" w:hAnsi="Arial" w:cs="Arial"/>
          <w:szCs w:val="24"/>
        </w:rPr>
        <w:t>__________</w:t>
      </w:r>
      <w:r w:rsidRPr="002706FD">
        <w:rPr>
          <w:rFonts w:ascii="Arial" w:eastAsia="Tahoma" w:hAnsi="Arial" w:cs="Arial"/>
          <w:szCs w:val="24"/>
        </w:rPr>
        <w:t>______</w:t>
      </w:r>
      <w:bookmarkEnd w:id="11"/>
      <w:r w:rsidRPr="002706FD">
        <w:rPr>
          <w:rFonts w:ascii="Arial" w:eastAsia="Tahoma" w:hAnsi="Arial" w:cs="Arial"/>
          <w:szCs w:val="24"/>
        </w:rPr>
        <w:t>;</w:t>
      </w:r>
    </w:p>
    <w:p w14:paraId="34C1F9AA" w14:textId="45F7CEA2"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se stabilita direttamente nella sentenza di condanna, la durata della pena accessoria: durata del periodo di esclusione</w:t>
      </w:r>
      <w:r w:rsidR="00061DB5">
        <w:rPr>
          <w:rFonts w:ascii="Arial" w:eastAsia="Tahoma" w:hAnsi="Arial" w:cs="Arial"/>
          <w:szCs w:val="24"/>
        </w:rPr>
        <w:t>____________________________________________</w:t>
      </w:r>
      <w:r w:rsidRPr="002706FD">
        <w:rPr>
          <w:rFonts w:ascii="Arial" w:eastAsia="Tahoma" w:hAnsi="Arial" w:cs="Arial"/>
          <w:szCs w:val="24"/>
        </w:rPr>
        <w:t xml:space="preserve"> </w:t>
      </w:r>
      <w:bookmarkStart w:id="12" w:name="_Hlk529259407"/>
      <w:r w:rsidR="00061DB5">
        <w:rPr>
          <w:rFonts w:ascii="Arial" w:eastAsia="Tahoma" w:hAnsi="Arial" w:cs="Arial"/>
          <w:szCs w:val="24"/>
        </w:rPr>
        <w:t>____________</w:t>
      </w:r>
      <w:r w:rsidRPr="002706FD">
        <w:rPr>
          <w:rFonts w:ascii="Arial" w:eastAsia="Tahoma" w:hAnsi="Arial" w:cs="Arial"/>
          <w:szCs w:val="24"/>
        </w:rPr>
        <w:t>_______________________</w:t>
      </w:r>
      <w:r w:rsidR="00D27C62" w:rsidRPr="002706FD">
        <w:rPr>
          <w:rFonts w:ascii="Arial" w:eastAsia="Tahoma" w:hAnsi="Arial" w:cs="Arial"/>
          <w:szCs w:val="24"/>
        </w:rPr>
        <w:t>______________</w:t>
      </w:r>
      <w:r w:rsidRPr="002706FD">
        <w:rPr>
          <w:rFonts w:ascii="Arial" w:eastAsia="Tahoma" w:hAnsi="Arial" w:cs="Arial"/>
          <w:szCs w:val="24"/>
        </w:rPr>
        <w:t>____________________</w:t>
      </w:r>
      <w:bookmarkEnd w:id="12"/>
      <w:r w:rsidRPr="002706FD">
        <w:rPr>
          <w:rFonts w:ascii="Arial" w:eastAsia="Tahoma" w:hAnsi="Arial" w:cs="Arial"/>
          <w:szCs w:val="24"/>
        </w:rPr>
        <w:t>;</w:t>
      </w:r>
    </w:p>
    <w:p w14:paraId="34D66AA7" w14:textId="77777777" w:rsidR="00981A1B" w:rsidRDefault="00981A1B" w:rsidP="00981A1B">
      <w:pPr>
        <w:pStyle w:val="Standard"/>
        <w:tabs>
          <w:tab w:val="left" w:pos="1645"/>
          <w:tab w:val="left" w:pos="2637"/>
        </w:tabs>
        <w:spacing w:line="360" w:lineRule="auto"/>
        <w:ind w:left="1361" w:hanging="227"/>
        <w:jc w:val="both"/>
        <w:rPr>
          <w:rFonts w:ascii="Arial" w:eastAsia="Tahoma" w:hAnsi="Arial" w:cs="Arial"/>
          <w:szCs w:val="24"/>
        </w:rPr>
      </w:pPr>
    </w:p>
    <w:p w14:paraId="20C66129" w14:textId="77777777" w:rsidR="00981A1B" w:rsidRDefault="00981A1B" w:rsidP="00981A1B">
      <w:pPr>
        <w:pStyle w:val="Standard"/>
        <w:tabs>
          <w:tab w:val="left" w:pos="1588"/>
          <w:tab w:val="left" w:pos="2580"/>
        </w:tabs>
        <w:ind w:left="284" w:hanging="284"/>
        <w:jc w:val="both"/>
        <w:rPr>
          <w:rFonts w:ascii="Arial" w:hAnsi="Arial" w:cs="Arial"/>
        </w:rPr>
      </w:pPr>
      <w:r w:rsidRPr="002706FD">
        <w:rPr>
          <w:rFonts w:ascii="Arial" w:hAnsi="Arial" w:cs="Arial"/>
          <w:b/>
        </w:rPr>
        <w:t>2)</w:t>
      </w:r>
      <w:r w:rsidRPr="002706FD">
        <w:rPr>
          <w:rFonts w:ascii="Arial" w:hAnsi="Arial" w:cs="Arial"/>
        </w:rPr>
        <w:t xml:space="preserve"> L’operatore economico</w:t>
      </w:r>
      <w:r>
        <w:rPr>
          <w:rFonts w:ascii="Arial" w:hAnsi="Arial" w:cs="Arial"/>
        </w:rPr>
        <w:t xml:space="preserve"> si trova in una o più delle situazioni previste dall’art. 95, del d. Lgs. 36/2023 “Cause di esclusione non automatica”:</w:t>
      </w:r>
    </w:p>
    <w:p w14:paraId="758A2939" w14:textId="77777777" w:rsidR="00981A1B" w:rsidRDefault="00981A1B" w:rsidP="00981A1B">
      <w:pPr>
        <w:pStyle w:val="Standard"/>
        <w:numPr>
          <w:ilvl w:val="0"/>
          <w:numId w:val="28"/>
        </w:numPr>
        <w:tabs>
          <w:tab w:val="left" w:pos="709"/>
        </w:tabs>
        <w:spacing w:after="120"/>
        <w:ind w:left="709" w:hanging="284"/>
        <w:jc w:val="both"/>
        <w:rPr>
          <w:rFonts w:ascii="Arial" w:hAnsi="Arial" w:cs="Arial"/>
        </w:rPr>
      </w:pPr>
      <w:r w:rsidRPr="001F6F21">
        <w:rPr>
          <w:rFonts w:ascii="Arial" w:hAnsi="Arial" w:cs="Arial"/>
        </w:rPr>
        <w:t>sussistere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w:t>
      </w:r>
      <w:hyperlink r:id="rId8" w:tgtFrame="_blank" w:history="1">
        <w:r w:rsidRPr="001F6F21">
          <w:rPr>
            <w:rStyle w:val="Collegamentoipertestuale"/>
            <w:rFonts w:ascii="Arial" w:hAnsi="Arial" w:cs="Arial"/>
          </w:rPr>
          <w:t>allegato X alla direttiva 2014/24/UE del Parlamento europeo e del Consiglio del 26 febbraio 2014</w:t>
        </w:r>
      </w:hyperlink>
      <w:r w:rsidRPr="001F6F21">
        <w:rPr>
          <w:rFonts w:ascii="Arial" w:hAnsi="Arial" w:cs="Arial"/>
        </w:rPr>
        <w:t>;</w:t>
      </w:r>
    </w:p>
    <w:p w14:paraId="505C6CE9" w14:textId="77777777" w:rsidR="00981A1B" w:rsidRDefault="00981A1B" w:rsidP="00981A1B">
      <w:pPr>
        <w:pStyle w:val="Standard"/>
        <w:numPr>
          <w:ilvl w:val="0"/>
          <w:numId w:val="28"/>
        </w:numPr>
        <w:tabs>
          <w:tab w:val="left" w:pos="709"/>
        </w:tabs>
        <w:spacing w:after="120"/>
        <w:ind w:left="709" w:hanging="284"/>
        <w:jc w:val="both"/>
        <w:rPr>
          <w:rFonts w:ascii="Arial" w:hAnsi="Arial" w:cs="Arial"/>
        </w:rPr>
      </w:pPr>
      <w:r w:rsidRPr="001F6F21">
        <w:rPr>
          <w:rFonts w:ascii="Arial" w:hAnsi="Arial" w:cs="Arial"/>
        </w:rPr>
        <w:t>che la partecipazione dell</w:t>
      </w:r>
      <w:r>
        <w:rPr>
          <w:rFonts w:ascii="Arial" w:hAnsi="Arial" w:cs="Arial"/>
        </w:rPr>
        <w:t>’</w:t>
      </w:r>
      <w:r w:rsidRPr="001F6F21">
        <w:rPr>
          <w:rFonts w:ascii="Arial" w:hAnsi="Arial" w:cs="Arial"/>
        </w:rPr>
        <w:t>operatore economico determini una situazione di conflitto di interesse di cui all’</w:t>
      </w:r>
      <w:hyperlink r:id="rId9" w:anchor="016" w:history="1">
        <w:r w:rsidRPr="001F6F21">
          <w:rPr>
            <w:rStyle w:val="Collegamentoipertestuale"/>
            <w:rFonts w:ascii="Arial" w:hAnsi="Arial" w:cs="Arial"/>
          </w:rPr>
          <w:t>articolo 16</w:t>
        </w:r>
      </w:hyperlink>
      <w:r w:rsidRPr="001F6F21">
        <w:rPr>
          <w:rFonts w:ascii="Arial" w:hAnsi="Arial" w:cs="Arial"/>
        </w:rPr>
        <w:t xml:space="preserve"> non diversamente risolvibile;</w:t>
      </w:r>
    </w:p>
    <w:p w14:paraId="04CB1491" w14:textId="77777777" w:rsidR="00981A1B" w:rsidRDefault="00981A1B" w:rsidP="00981A1B">
      <w:pPr>
        <w:pStyle w:val="Standard"/>
        <w:numPr>
          <w:ilvl w:val="0"/>
          <w:numId w:val="28"/>
        </w:numPr>
        <w:tabs>
          <w:tab w:val="left" w:pos="709"/>
        </w:tabs>
        <w:spacing w:after="120"/>
        <w:ind w:left="709" w:hanging="284"/>
        <w:jc w:val="both"/>
        <w:rPr>
          <w:rFonts w:ascii="Arial" w:hAnsi="Arial" w:cs="Arial"/>
        </w:rPr>
      </w:pPr>
      <w:r w:rsidRPr="001F6F21">
        <w:rPr>
          <w:rFonts w:ascii="Arial" w:hAnsi="Arial" w:cs="Arial"/>
        </w:rPr>
        <w:t>sussistere una distorsione della concorrenza derivante dal precedente coinvolgimento degli operatori economici nella preparazione della procedura d'appalto che non possa essere risolta con misure meno intrusive;</w:t>
      </w:r>
    </w:p>
    <w:p w14:paraId="7DE0C40E" w14:textId="77777777" w:rsidR="00981A1B" w:rsidRDefault="00981A1B" w:rsidP="00981A1B">
      <w:pPr>
        <w:pStyle w:val="Standard"/>
        <w:numPr>
          <w:ilvl w:val="0"/>
          <w:numId w:val="28"/>
        </w:numPr>
        <w:tabs>
          <w:tab w:val="left" w:pos="709"/>
        </w:tabs>
        <w:spacing w:after="120"/>
        <w:ind w:left="709" w:hanging="284"/>
        <w:jc w:val="both"/>
        <w:rPr>
          <w:rFonts w:ascii="Arial" w:hAnsi="Arial" w:cs="Arial"/>
        </w:rPr>
      </w:pPr>
      <w:r w:rsidRPr="001F6F21">
        <w:rPr>
          <w:rFonts w:ascii="Arial" w:hAnsi="Arial" w:cs="Arial"/>
        </w:rPr>
        <w:t>sussistere rilevanti indizi tali da far ritenere che le offerte degli operatori economici siano imputabili ad un unico centro decisionale a cagione di accordi intercorsi con altri operatori economici partecipanti alla stessa gara;</w:t>
      </w:r>
    </w:p>
    <w:p w14:paraId="32CE54EF" w14:textId="77777777" w:rsidR="00981A1B" w:rsidRPr="00742C96" w:rsidRDefault="00981A1B" w:rsidP="00981A1B">
      <w:pPr>
        <w:pStyle w:val="Standard"/>
        <w:numPr>
          <w:ilvl w:val="0"/>
          <w:numId w:val="28"/>
        </w:numPr>
        <w:tabs>
          <w:tab w:val="left" w:pos="709"/>
        </w:tabs>
        <w:spacing w:after="120"/>
        <w:ind w:left="709" w:hanging="284"/>
        <w:jc w:val="both"/>
        <w:rPr>
          <w:rFonts w:ascii="Arial" w:hAnsi="Arial" w:cs="Arial"/>
        </w:rPr>
      </w:pPr>
      <w:r w:rsidRPr="001F6F21">
        <w:rPr>
          <w:rFonts w:ascii="Arial" w:hAnsi="Arial" w:cs="Arial"/>
        </w:rPr>
        <w:t>che l’offerente abbia commesso un illecito professionale grave, tale da rendere dubbia la sua integrità o affidabilità, dimostrato dalla stazione appaltante con mezzi adeguati. All’</w:t>
      </w:r>
      <w:hyperlink r:id="rId10" w:anchor="098" w:history="1">
        <w:r w:rsidRPr="001F6F21">
          <w:rPr>
            <w:rStyle w:val="Collegamentoipertestuale"/>
            <w:rFonts w:ascii="Arial" w:hAnsi="Arial" w:cs="Arial"/>
          </w:rPr>
          <w:t>articolo 98</w:t>
        </w:r>
      </w:hyperlink>
      <w:r w:rsidRPr="001F6F21">
        <w:rPr>
          <w:rFonts w:ascii="Arial" w:hAnsi="Arial" w:cs="Arial"/>
        </w:rPr>
        <w:t xml:space="preserve"> sono indicati, in modo tassativo, i gravi illeciti professionali, nonché i mezzi adeguati a dimostrare i medesimi.</w:t>
      </w:r>
    </w:p>
    <w:p w14:paraId="309D1471" w14:textId="77777777" w:rsidR="00981A1B" w:rsidRDefault="00981A1B" w:rsidP="00591087">
      <w:pPr>
        <w:pStyle w:val="Standard"/>
        <w:tabs>
          <w:tab w:val="left" w:pos="1588"/>
          <w:tab w:val="left" w:pos="2580"/>
        </w:tabs>
        <w:ind w:left="709"/>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24"/>
        </w:rPr>
        <w:t xml:space="preserve">   SI          </w:t>
      </w:r>
      <w:r w:rsidRPr="002706FD">
        <w:rPr>
          <w:rFonts w:ascii="Arial" w:hAnsi="Arial" w:cs="Arial"/>
          <w:b/>
          <w:bCs/>
          <w:sz w:val="32"/>
          <w:szCs w:val="32"/>
        </w:rPr>
        <w:sym w:font="Symbol" w:char="F0F0"/>
      </w:r>
      <w:r w:rsidRPr="002706FD">
        <w:rPr>
          <w:rFonts w:ascii="Arial" w:hAnsi="Arial" w:cs="Arial"/>
          <w:b/>
          <w:bCs/>
          <w:sz w:val="32"/>
          <w:szCs w:val="24"/>
        </w:rPr>
        <w:t xml:space="preserve">   NO</w:t>
      </w:r>
    </w:p>
    <w:p w14:paraId="1525EEB2" w14:textId="6211D628" w:rsidR="00981A1B" w:rsidRPr="00591087" w:rsidRDefault="00981A1B" w:rsidP="00591087">
      <w:pPr>
        <w:pStyle w:val="Standard"/>
        <w:tabs>
          <w:tab w:val="left" w:pos="1588"/>
          <w:tab w:val="left" w:pos="2580"/>
        </w:tabs>
        <w:ind w:left="709"/>
        <w:jc w:val="both"/>
        <w:rPr>
          <w:rFonts w:ascii="Arial" w:hAnsi="Arial" w:cs="Arial"/>
          <w:b/>
          <w:bCs/>
          <w:sz w:val="32"/>
          <w:szCs w:val="32"/>
        </w:rPr>
      </w:pPr>
      <w:r>
        <w:rPr>
          <w:rFonts w:ascii="Arial" w:hAnsi="Arial" w:cs="Arial"/>
          <w:b/>
          <w:bCs/>
          <w:sz w:val="32"/>
          <w:szCs w:val="32"/>
        </w:rPr>
        <w:t xml:space="preserve">In caso di risposta “SI”, dettagliare le situazioni in cui si trova l’operatore economico: </w:t>
      </w:r>
      <w:r w:rsidR="00591087">
        <w:rPr>
          <w:rFonts w:ascii="Arial" w:hAnsi="Arial" w:cs="Arial"/>
          <w:b/>
          <w:bCs/>
          <w:sz w:val="32"/>
          <w:szCs w:val="32"/>
        </w:rPr>
        <w:t>________</w:t>
      </w:r>
      <w:r>
        <w:rPr>
          <w:rFonts w:ascii="Arial" w:hAnsi="Arial" w:cs="Arial"/>
          <w:b/>
          <w:bCs/>
          <w:sz w:val="32"/>
          <w:szCs w:val="32"/>
        </w:rPr>
        <w:t>________________________ _______________________________</w:t>
      </w:r>
      <w:r w:rsidR="00591087">
        <w:rPr>
          <w:rFonts w:ascii="Arial" w:hAnsi="Arial" w:cs="Arial"/>
          <w:b/>
          <w:bCs/>
          <w:sz w:val="32"/>
          <w:szCs w:val="32"/>
        </w:rPr>
        <w:t>____</w:t>
      </w:r>
      <w:r>
        <w:rPr>
          <w:rFonts w:ascii="Arial" w:hAnsi="Arial" w:cs="Arial"/>
          <w:b/>
          <w:bCs/>
          <w:sz w:val="32"/>
          <w:szCs w:val="32"/>
        </w:rPr>
        <w:t>___________________</w:t>
      </w:r>
      <w:r w:rsidR="00591087">
        <w:rPr>
          <w:rFonts w:ascii="Arial" w:hAnsi="Arial" w:cs="Arial"/>
          <w:b/>
          <w:bCs/>
          <w:sz w:val="32"/>
          <w:szCs w:val="32"/>
        </w:rPr>
        <w:t>__</w:t>
      </w:r>
      <w:r>
        <w:rPr>
          <w:rFonts w:ascii="Arial" w:hAnsi="Arial" w:cs="Arial"/>
          <w:b/>
          <w:bCs/>
          <w:sz w:val="32"/>
          <w:szCs w:val="32"/>
        </w:rPr>
        <w:t>_________________________________________________.</w:t>
      </w:r>
    </w:p>
    <w:p w14:paraId="6B42EC9E" w14:textId="77777777" w:rsidR="00981A1B" w:rsidRDefault="00981A1B" w:rsidP="00981A1B">
      <w:pPr>
        <w:pStyle w:val="Standard"/>
        <w:tabs>
          <w:tab w:val="left" w:pos="1588"/>
          <w:tab w:val="left" w:pos="2580"/>
        </w:tabs>
        <w:ind w:left="1276"/>
        <w:jc w:val="both"/>
        <w:rPr>
          <w:rFonts w:ascii="Arial" w:hAnsi="Arial" w:cs="Arial"/>
        </w:rPr>
      </w:pPr>
    </w:p>
    <w:p w14:paraId="0339507C" w14:textId="77777777" w:rsidR="00981A1B" w:rsidRPr="002706FD" w:rsidRDefault="00981A1B" w:rsidP="00981A1B">
      <w:pPr>
        <w:pStyle w:val="Standard"/>
        <w:tabs>
          <w:tab w:val="left" w:pos="1588"/>
          <w:tab w:val="left" w:pos="2580"/>
        </w:tabs>
        <w:ind w:left="1276"/>
        <w:jc w:val="both"/>
        <w:rPr>
          <w:rFonts w:ascii="Arial" w:hAnsi="Arial" w:cs="Arial"/>
        </w:rPr>
      </w:pPr>
    </w:p>
    <w:p w14:paraId="50A6B7EA" w14:textId="77777777" w:rsidR="00981A1B" w:rsidRDefault="00981A1B" w:rsidP="00981A1B">
      <w:pPr>
        <w:pStyle w:val="Standard"/>
        <w:tabs>
          <w:tab w:val="left" w:pos="1588"/>
          <w:tab w:val="left" w:pos="2580"/>
        </w:tabs>
        <w:ind w:left="284" w:hanging="284"/>
        <w:jc w:val="both"/>
        <w:rPr>
          <w:rFonts w:ascii="Arial" w:hAnsi="Arial" w:cs="Arial"/>
        </w:rPr>
      </w:pPr>
      <w:r>
        <w:rPr>
          <w:rFonts w:ascii="Arial" w:hAnsi="Arial" w:cs="Arial"/>
          <w:b/>
        </w:rPr>
        <w:t>3</w:t>
      </w:r>
      <w:r w:rsidRPr="002706FD">
        <w:rPr>
          <w:rFonts w:ascii="Arial" w:hAnsi="Arial" w:cs="Arial"/>
          <w:b/>
        </w:rPr>
        <w:t>)</w:t>
      </w:r>
      <w:r w:rsidRPr="002706FD">
        <w:rPr>
          <w:rFonts w:ascii="Arial" w:hAnsi="Arial" w:cs="Arial"/>
        </w:rPr>
        <w:t xml:space="preserve"> L’operatore economico</w:t>
      </w:r>
      <w:r>
        <w:rPr>
          <w:rFonts w:ascii="Arial" w:hAnsi="Arial" w:cs="Arial"/>
        </w:rPr>
        <w:t xml:space="preserve"> </w:t>
      </w:r>
      <w:r w:rsidRPr="00B9274A">
        <w:rPr>
          <w:rFonts w:ascii="Arial" w:hAnsi="Arial" w:cs="Arial"/>
        </w:rPr>
        <w:t xml:space="preserve">ha commesso gravi violazioni </w:t>
      </w:r>
      <w:r w:rsidRPr="00591087">
        <w:rPr>
          <w:rFonts w:ascii="Arial" w:hAnsi="Arial" w:cs="Arial"/>
          <w:b/>
          <w:bCs/>
        </w:rPr>
        <w:t>non definitivamente accertate</w:t>
      </w:r>
      <w:r w:rsidRPr="00B9274A">
        <w:rPr>
          <w:rFonts w:ascii="Arial" w:hAnsi="Arial" w:cs="Arial"/>
        </w:rPr>
        <w:t xml:space="preserve"> agli obblighi relativi al pagamento di imposte e tasse o contributi previdenziali</w:t>
      </w:r>
      <w:r>
        <w:rPr>
          <w:rFonts w:ascii="Arial" w:hAnsi="Arial" w:cs="Arial"/>
        </w:rPr>
        <w:t>?</w:t>
      </w:r>
    </w:p>
    <w:p w14:paraId="26EA7416" w14:textId="77777777" w:rsidR="00981A1B" w:rsidRDefault="00981A1B" w:rsidP="00591087">
      <w:pPr>
        <w:pStyle w:val="Standard"/>
        <w:tabs>
          <w:tab w:val="left" w:pos="1588"/>
          <w:tab w:val="left" w:pos="2580"/>
        </w:tabs>
        <w:ind w:left="709"/>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24"/>
        </w:rPr>
        <w:t xml:space="preserve">   SI          </w:t>
      </w:r>
      <w:r w:rsidRPr="002706FD">
        <w:rPr>
          <w:rFonts w:ascii="Arial" w:hAnsi="Arial" w:cs="Arial"/>
          <w:b/>
          <w:bCs/>
          <w:sz w:val="32"/>
          <w:szCs w:val="32"/>
        </w:rPr>
        <w:sym w:font="Symbol" w:char="F0F0"/>
      </w:r>
      <w:r w:rsidRPr="002706FD">
        <w:rPr>
          <w:rFonts w:ascii="Arial" w:hAnsi="Arial" w:cs="Arial"/>
          <w:b/>
          <w:bCs/>
          <w:sz w:val="32"/>
          <w:szCs w:val="24"/>
        </w:rPr>
        <w:t xml:space="preserve">   NO</w:t>
      </w:r>
    </w:p>
    <w:p w14:paraId="0B742EEF" w14:textId="01935D39" w:rsidR="00981A1B" w:rsidRDefault="00981A1B" w:rsidP="00591087">
      <w:pPr>
        <w:pStyle w:val="Standard"/>
        <w:widowControl w:val="0"/>
        <w:tabs>
          <w:tab w:val="left" w:pos="-14476"/>
          <w:tab w:val="left" w:pos="-13484"/>
        </w:tabs>
        <w:suppressAutoHyphens w:val="0"/>
        <w:spacing w:line="276" w:lineRule="auto"/>
        <w:ind w:left="709"/>
        <w:jc w:val="both"/>
        <w:rPr>
          <w:rFonts w:ascii="Arial" w:eastAsia="Tahoma" w:hAnsi="Arial" w:cs="Arial"/>
          <w:b/>
          <w:szCs w:val="24"/>
        </w:rPr>
      </w:pPr>
      <w:r>
        <w:rPr>
          <w:rFonts w:ascii="Arial" w:hAnsi="Arial" w:cs="Arial"/>
          <w:b/>
          <w:bCs/>
          <w:sz w:val="32"/>
          <w:szCs w:val="32"/>
        </w:rPr>
        <w:t xml:space="preserve">In caso di risposta “SI”, dettagliare le violazioni non definitivamente accertate: </w:t>
      </w:r>
      <w:r w:rsidR="00591087">
        <w:rPr>
          <w:rFonts w:ascii="Arial" w:hAnsi="Arial" w:cs="Arial"/>
          <w:b/>
          <w:bCs/>
          <w:sz w:val="32"/>
          <w:szCs w:val="32"/>
        </w:rPr>
        <w:t>______</w:t>
      </w:r>
      <w:r>
        <w:rPr>
          <w:rFonts w:ascii="Arial" w:hAnsi="Arial" w:cs="Arial"/>
          <w:b/>
          <w:bCs/>
          <w:sz w:val="32"/>
          <w:szCs w:val="32"/>
        </w:rPr>
        <w:t>______________________________ __________________________________________________</w:t>
      </w:r>
      <w:r w:rsidR="00591087">
        <w:rPr>
          <w:rFonts w:ascii="Arial" w:hAnsi="Arial" w:cs="Arial"/>
          <w:b/>
          <w:bCs/>
          <w:sz w:val="32"/>
          <w:szCs w:val="32"/>
        </w:rPr>
        <w:t>___</w:t>
      </w:r>
      <w:r>
        <w:rPr>
          <w:rFonts w:ascii="Arial" w:hAnsi="Arial" w:cs="Arial"/>
          <w:b/>
          <w:bCs/>
          <w:sz w:val="32"/>
          <w:szCs w:val="32"/>
        </w:rPr>
        <w:t xml:space="preserve"> _________________________________________________</w:t>
      </w:r>
      <w:r w:rsidR="00591087">
        <w:rPr>
          <w:rFonts w:ascii="Arial" w:hAnsi="Arial" w:cs="Arial"/>
          <w:b/>
          <w:bCs/>
          <w:sz w:val="32"/>
          <w:szCs w:val="32"/>
        </w:rPr>
        <w:t>___</w:t>
      </w:r>
      <w:r>
        <w:rPr>
          <w:rFonts w:ascii="Arial" w:hAnsi="Arial" w:cs="Arial"/>
          <w:b/>
          <w:bCs/>
          <w:sz w:val="32"/>
          <w:szCs w:val="32"/>
        </w:rPr>
        <w:t>.</w:t>
      </w:r>
    </w:p>
    <w:p w14:paraId="2E6E3C45" w14:textId="77777777" w:rsidR="00CE27EE" w:rsidRPr="00CE27EE" w:rsidRDefault="00CE27EE" w:rsidP="00CE27EE">
      <w:pPr>
        <w:pStyle w:val="Paragrafoelenco"/>
        <w:spacing w:line="288" w:lineRule="auto"/>
        <w:ind w:left="0"/>
        <w:jc w:val="both"/>
        <w:rPr>
          <w:rFonts w:ascii="Arial" w:hAnsi="Arial" w:cs="Arial"/>
          <w:color w:val="00B0F0"/>
        </w:rPr>
      </w:pPr>
    </w:p>
    <w:p w14:paraId="201CA86E" w14:textId="77777777" w:rsidR="00CE27EE" w:rsidRPr="002706FD" w:rsidRDefault="00CE27EE" w:rsidP="00CE27EE">
      <w:pPr>
        <w:pStyle w:val="Standard"/>
        <w:widowControl w:val="0"/>
        <w:tabs>
          <w:tab w:val="left" w:pos="-14476"/>
          <w:tab w:val="left" w:pos="-13484"/>
        </w:tabs>
        <w:suppressAutoHyphens w:val="0"/>
        <w:spacing w:line="276" w:lineRule="auto"/>
        <w:jc w:val="both"/>
        <w:rPr>
          <w:rFonts w:ascii="Arial" w:hAnsi="Arial" w:cs="Arial"/>
        </w:rPr>
      </w:pPr>
      <w:r>
        <w:rPr>
          <w:rFonts w:ascii="Arial" w:eastAsia="Tahoma" w:hAnsi="Arial" w:cs="Arial"/>
          <w:b/>
          <w:szCs w:val="24"/>
        </w:rPr>
        <w:t>4)</w:t>
      </w:r>
      <w:r w:rsidRPr="002706FD">
        <w:rPr>
          <w:rFonts w:ascii="Arial" w:eastAsia="Tahoma" w:hAnsi="Arial" w:cs="Arial"/>
          <w:szCs w:val="24"/>
        </w:rPr>
        <w:t xml:space="preserve"> </w:t>
      </w:r>
      <w:r w:rsidRPr="00F2775B">
        <w:rPr>
          <w:rFonts w:ascii="Arial" w:eastAsia="Tahoma" w:hAnsi="Arial" w:cs="Arial"/>
          <w:b/>
          <w:bCs/>
          <w:szCs w:val="24"/>
          <w:u w:val="single"/>
        </w:rPr>
        <w:t>REQUISITI DI IDONEITÀ PROFESSIONALE</w:t>
      </w:r>
      <w:r w:rsidRPr="00F2775B">
        <w:rPr>
          <w:rFonts w:ascii="Arial" w:eastAsia="Tahoma" w:hAnsi="Arial" w:cs="Arial"/>
          <w:b/>
          <w:bCs/>
          <w:szCs w:val="24"/>
        </w:rPr>
        <w:t>:</w:t>
      </w:r>
    </w:p>
    <w:p w14:paraId="067648AD" w14:textId="77777777" w:rsidR="00CE27EE" w:rsidRPr="002706FD" w:rsidRDefault="00CE27EE" w:rsidP="00CE27EE">
      <w:pPr>
        <w:pStyle w:val="Standard"/>
        <w:widowControl w:val="0"/>
        <w:tabs>
          <w:tab w:val="left" w:pos="-14760"/>
          <w:tab w:val="left" w:pos="-13768"/>
        </w:tabs>
        <w:ind w:left="1020"/>
        <w:jc w:val="both"/>
        <w:rPr>
          <w:rFonts w:ascii="Arial" w:hAnsi="Arial" w:cs="Arial"/>
          <w:szCs w:val="24"/>
        </w:rPr>
      </w:pPr>
    </w:p>
    <w:p w14:paraId="02CEB79E" w14:textId="451C4B63" w:rsidR="00CE27EE" w:rsidRPr="002706FD" w:rsidRDefault="00CE27EE" w:rsidP="00CE27EE">
      <w:pPr>
        <w:pStyle w:val="Standard"/>
        <w:widowControl w:val="0"/>
        <w:numPr>
          <w:ilvl w:val="0"/>
          <w:numId w:val="2"/>
        </w:numPr>
        <w:tabs>
          <w:tab w:val="left" w:pos="-15780"/>
          <w:tab w:val="left" w:pos="-14788"/>
        </w:tabs>
        <w:spacing w:line="360" w:lineRule="auto"/>
        <w:ind w:left="567" w:hanging="283"/>
        <w:jc w:val="both"/>
        <w:rPr>
          <w:rFonts w:ascii="Arial" w:hAnsi="Arial" w:cs="Arial"/>
        </w:rPr>
      </w:pPr>
      <w:r w:rsidRPr="002706FD">
        <w:rPr>
          <w:rFonts w:ascii="Arial" w:eastAsia="Tahoma" w:hAnsi="Arial" w:cs="Arial"/>
          <w:szCs w:val="24"/>
        </w:rPr>
        <w:t xml:space="preserve">Iscrizione </w:t>
      </w:r>
      <w:r w:rsidRPr="00742C96">
        <w:rPr>
          <w:rFonts w:ascii="Arial" w:eastAsia="Tahoma" w:hAnsi="Arial" w:cs="Arial"/>
          <w:bCs/>
          <w:szCs w:val="24"/>
        </w:rPr>
        <w:t xml:space="preserve">nel Registro delle Imprese oppure nell’Albo delle Imprese artigiane per attività </w:t>
      </w:r>
      <w:r w:rsidRPr="00742C96">
        <w:rPr>
          <w:rFonts w:ascii="Arial" w:eastAsia="Tahoma" w:hAnsi="Arial" w:cs="Arial"/>
          <w:bCs/>
          <w:szCs w:val="24"/>
        </w:rPr>
        <w:lastRenderedPageBreak/>
        <w:t>pertinenti con quelle oggetto della presente procedura</w:t>
      </w:r>
      <w:r w:rsidRPr="002706FD">
        <w:rPr>
          <w:rFonts w:ascii="Arial" w:eastAsia="Tahoma" w:hAnsi="Arial" w:cs="Arial"/>
          <w:szCs w:val="24"/>
        </w:rPr>
        <w:t xml:space="preserve">: </w:t>
      </w:r>
    </w:p>
    <w:p w14:paraId="4F66E6AA" w14:textId="77777777" w:rsidR="00CE27EE" w:rsidRPr="002706FD" w:rsidRDefault="00CE27EE" w:rsidP="00CE27EE">
      <w:pPr>
        <w:pStyle w:val="Standard"/>
        <w:widowControl w:val="0"/>
        <w:tabs>
          <w:tab w:val="left" w:pos="-15780"/>
          <w:tab w:val="left" w:pos="-14788"/>
        </w:tabs>
        <w:spacing w:line="360" w:lineRule="auto"/>
        <w:ind w:left="1440"/>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14BDF65F" w14:textId="77777777" w:rsidR="00EF05A5" w:rsidRDefault="00EF05A5" w:rsidP="00EF05A5">
      <w:pPr>
        <w:pStyle w:val="Standard"/>
        <w:widowControl w:val="0"/>
        <w:tabs>
          <w:tab w:val="left" w:pos="-15780"/>
          <w:tab w:val="left" w:pos="-14788"/>
        </w:tabs>
        <w:spacing w:line="360" w:lineRule="auto"/>
        <w:jc w:val="both"/>
        <w:rPr>
          <w:rFonts w:ascii="Arial" w:hAnsi="Arial" w:cs="Arial"/>
          <w:b/>
          <w:bCs/>
          <w:sz w:val="32"/>
          <w:szCs w:val="32"/>
        </w:rPr>
      </w:pPr>
    </w:p>
    <w:p w14:paraId="11A88C41" w14:textId="6B7701DE" w:rsidR="00773670" w:rsidRPr="00CE27EE" w:rsidRDefault="00CE27EE" w:rsidP="00C777F2">
      <w:pPr>
        <w:pStyle w:val="Standard"/>
        <w:widowControl w:val="0"/>
        <w:tabs>
          <w:tab w:val="left" w:pos="-15780"/>
          <w:tab w:val="left" w:pos="-14788"/>
        </w:tabs>
        <w:spacing w:line="276" w:lineRule="auto"/>
        <w:jc w:val="both"/>
        <w:rPr>
          <w:rFonts w:ascii="Arial" w:eastAsia="Tahoma" w:hAnsi="Arial" w:cs="Arial"/>
          <w:szCs w:val="24"/>
          <w:u w:val="single"/>
        </w:rPr>
      </w:pPr>
      <w:r>
        <w:rPr>
          <w:rFonts w:ascii="Arial" w:eastAsia="Tahoma" w:hAnsi="Arial" w:cs="Arial"/>
          <w:b/>
          <w:szCs w:val="24"/>
        </w:rPr>
        <w:t>5</w:t>
      </w:r>
      <w:r w:rsidR="00C777F2" w:rsidRPr="002706FD">
        <w:rPr>
          <w:rFonts w:ascii="Arial" w:eastAsia="Tahoma" w:hAnsi="Arial" w:cs="Arial"/>
          <w:b/>
          <w:szCs w:val="24"/>
        </w:rPr>
        <w:t>)</w:t>
      </w:r>
      <w:r w:rsidR="00C777F2" w:rsidRPr="002706FD">
        <w:rPr>
          <w:rFonts w:ascii="Arial" w:eastAsia="Tahoma" w:hAnsi="Arial" w:cs="Arial"/>
          <w:szCs w:val="24"/>
        </w:rPr>
        <w:t xml:space="preserve"> </w:t>
      </w:r>
      <w:r w:rsidR="00F2775B" w:rsidRPr="00CE27EE">
        <w:rPr>
          <w:rFonts w:ascii="Arial" w:eastAsia="Tahoma" w:hAnsi="Arial" w:cs="Arial"/>
          <w:b/>
          <w:bCs/>
          <w:szCs w:val="24"/>
          <w:u w:val="single"/>
        </w:rPr>
        <w:t xml:space="preserve">REQUISITI </w:t>
      </w:r>
      <w:r w:rsidR="00463EA5" w:rsidRPr="00CE27EE">
        <w:rPr>
          <w:rFonts w:ascii="Arial" w:hAnsi="Arial" w:cs="Arial"/>
          <w:b/>
          <w:u w:val="single"/>
        </w:rPr>
        <w:t xml:space="preserve">DI CAPACITÀ </w:t>
      </w:r>
      <w:r w:rsidRPr="00CE27EE">
        <w:rPr>
          <w:rFonts w:ascii="Arial" w:hAnsi="Arial" w:cs="Arial"/>
          <w:b/>
          <w:u w:val="single"/>
        </w:rPr>
        <w:t>ECONOMICA E FINANZIARIA</w:t>
      </w:r>
      <w:r w:rsidR="00773670" w:rsidRPr="00CE27EE">
        <w:rPr>
          <w:rFonts w:ascii="Arial" w:eastAsia="Tahoma" w:hAnsi="Arial" w:cs="Arial"/>
          <w:szCs w:val="24"/>
        </w:rPr>
        <w:t>:</w:t>
      </w:r>
    </w:p>
    <w:p w14:paraId="76ADD7FB" w14:textId="77777777" w:rsidR="00CE27EE" w:rsidRPr="002706FD" w:rsidRDefault="00CE27EE" w:rsidP="00C777F2">
      <w:pPr>
        <w:pStyle w:val="Standard"/>
        <w:widowControl w:val="0"/>
        <w:tabs>
          <w:tab w:val="left" w:pos="-15780"/>
          <w:tab w:val="left" w:pos="-14788"/>
        </w:tabs>
        <w:spacing w:line="276" w:lineRule="auto"/>
        <w:jc w:val="both"/>
        <w:rPr>
          <w:rFonts w:ascii="Arial" w:eastAsia="Tahoma" w:hAnsi="Arial" w:cs="Arial"/>
          <w:szCs w:val="24"/>
        </w:rPr>
      </w:pPr>
    </w:p>
    <w:p w14:paraId="4138CB34" w14:textId="6B280B92" w:rsidR="00CE27EE" w:rsidRPr="00B24CA9" w:rsidRDefault="00CE27EE" w:rsidP="00CE27EE">
      <w:pPr>
        <w:pStyle w:val="Standard"/>
        <w:widowControl w:val="0"/>
        <w:numPr>
          <w:ilvl w:val="0"/>
          <w:numId w:val="33"/>
        </w:numPr>
        <w:tabs>
          <w:tab w:val="left" w:pos="-15780"/>
          <w:tab w:val="left" w:pos="-14788"/>
        </w:tabs>
        <w:spacing w:line="360" w:lineRule="auto"/>
        <w:ind w:left="567"/>
        <w:jc w:val="both"/>
        <w:rPr>
          <w:rFonts w:ascii="Arial" w:eastAsia="Tahoma" w:hAnsi="Arial" w:cs="Arial"/>
          <w:szCs w:val="24"/>
        </w:rPr>
      </w:pPr>
      <w:r w:rsidRPr="00250203">
        <w:rPr>
          <w:rFonts w:ascii="Arial" w:hAnsi="Arial" w:cs="Arial"/>
          <w:bCs/>
          <w:szCs w:val="24"/>
        </w:rPr>
        <w:t xml:space="preserve">Punto </w:t>
      </w:r>
      <w:r w:rsidRPr="00250203">
        <w:rPr>
          <w:rFonts w:ascii="Arial" w:hAnsi="Arial" w:cs="Arial"/>
          <w:b/>
          <w:szCs w:val="24"/>
        </w:rPr>
        <w:t>6.2</w:t>
      </w:r>
      <w:r w:rsidRPr="00250203">
        <w:rPr>
          <w:rFonts w:ascii="Arial" w:hAnsi="Arial" w:cs="Arial"/>
          <w:bCs/>
          <w:szCs w:val="24"/>
        </w:rPr>
        <w:t xml:space="preserve"> della lettera di invito – aver </w:t>
      </w:r>
      <w:r w:rsidR="00250203" w:rsidRPr="00250203">
        <w:rPr>
          <w:rFonts w:ascii="Arial" w:hAnsi="Arial" w:cs="Arial"/>
          <w:bCs/>
          <w:szCs w:val="24"/>
        </w:rPr>
        <w:t>maturato</w:t>
      </w:r>
      <w:r w:rsidRPr="00250203">
        <w:rPr>
          <w:rFonts w:ascii="Arial" w:hAnsi="Arial" w:cs="Arial"/>
          <w:bCs/>
          <w:szCs w:val="24"/>
        </w:rPr>
        <w:t xml:space="preserve"> un </w:t>
      </w:r>
      <w:r w:rsidRPr="00250203">
        <w:rPr>
          <w:rFonts w:ascii="Arial" w:hAnsi="Arial" w:cs="Arial"/>
          <w:b/>
          <w:szCs w:val="24"/>
        </w:rPr>
        <w:t xml:space="preserve">fatturato globale </w:t>
      </w:r>
      <w:r w:rsidR="00250203" w:rsidRPr="00250203">
        <w:rPr>
          <w:rFonts w:ascii="Arial" w:hAnsi="Arial" w:cs="Arial"/>
          <w:b/>
          <w:szCs w:val="24"/>
        </w:rPr>
        <w:t>nel triennio precedente</w:t>
      </w:r>
      <w:r w:rsidRPr="00250203">
        <w:rPr>
          <w:rFonts w:ascii="Arial" w:hAnsi="Arial" w:cs="Arial"/>
          <w:bCs/>
          <w:szCs w:val="24"/>
        </w:rPr>
        <w:t xml:space="preserve">, </w:t>
      </w:r>
      <w:r w:rsidR="00250203" w:rsidRPr="00250203">
        <w:rPr>
          <w:rFonts w:ascii="Arial" w:hAnsi="Arial" w:cs="Arial"/>
          <w:b/>
          <w:szCs w:val="24"/>
        </w:rPr>
        <w:t>pari ad almeno</w:t>
      </w:r>
      <w:r w:rsidRPr="00250203">
        <w:rPr>
          <w:rFonts w:ascii="Arial" w:hAnsi="Arial" w:cs="Arial"/>
          <w:b/>
          <w:szCs w:val="24"/>
        </w:rPr>
        <w:t xml:space="preserve"> a </w:t>
      </w:r>
      <w:r w:rsidRPr="00250203">
        <w:rPr>
          <w:rFonts w:ascii="Arial" w:hAnsi="Arial" w:cs="Arial"/>
          <w:b/>
        </w:rPr>
        <w:t xml:space="preserve">€ </w:t>
      </w:r>
      <w:r w:rsidR="00250203" w:rsidRPr="00250203">
        <w:rPr>
          <w:rFonts w:ascii="Arial" w:hAnsi="Arial" w:cs="Arial"/>
          <w:b/>
        </w:rPr>
        <w:t>300.000,00</w:t>
      </w:r>
      <w:r w:rsidRPr="00B24CA9">
        <w:rPr>
          <w:rFonts w:ascii="Arial" w:hAnsi="Arial" w:cs="Arial"/>
        </w:rPr>
        <w:t xml:space="preserve"> IVA esclusa</w:t>
      </w:r>
      <w:r>
        <w:rPr>
          <w:rFonts w:ascii="Arial" w:hAnsi="Arial" w:cs="Arial"/>
        </w:rPr>
        <w:t>:</w:t>
      </w:r>
    </w:p>
    <w:p w14:paraId="3BE6C5E3" w14:textId="77777777" w:rsidR="00CE27EE" w:rsidRDefault="00CE27EE" w:rsidP="00CE27EE">
      <w:pPr>
        <w:pStyle w:val="Standard"/>
        <w:widowControl w:val="0"/>
        <w:tabs>
          <w:tab w:val="left" w:pos="-15780"/>
          <w:tab w:val="left" w:pos="-14788"/>
        </w:tabs>
        <w:ind w:left="567"/>
        <w:jc w:val="both"/>
        <w:rPr>
          <w:rFonts w:ascii="Arial" w:eastAsia="Tahoma" w:hAnsi="Arial" w:cs="Arial"/>
          <w:szCs w:val="24"/>
        </w:rPr>
      </w:pPr>
      <w:r w:rsidRPr="00B24CA9">
        <w:rPr>
          <w:rFonts w:ascii="Arial" w:eastAsia="Tahoma" w:hAnsi="Arial" w:cs="Arial"/>
          <w:b/>
          <w:bCs/>
          <w:sz w:val="32"/>
          <w:szCs w:val="32"/>
        </w:rPr>
        <w:t xml:space="preserve">   </w:t>
      </w:r>
      <w:r w:rsidRPr="00B24CA9">
        <w:rPr>
          <w:rFonts w:ascii="Arial" w:hAnsi="Arial" w:cs="Arial"/>
          <w:b/>
          <w:bCs/>
          <w:sz w:val="32"/>
          <w:szCs w:val="32"/>
        </w:rPr>
        <w:sym w:font="Symbol" w:char="F0F0"/>
      </w:r>
      <w:r w:rsidRPr="00B24CA9">
        <w:rPr>
          <w:rFonts w:ascii="Arial" w:eastAsia="Tahoma" w:hAnsi="Arial" w:cs="Arial"/>
          <w:b/>
          <w:bCs/>
          <w:sz w:val="32"/>
          <w:szCs w:val="32"/>
        </w:rPr>
        <w:t xml:space="preserve">   SI </w:t>
      </w:r>
      <w:r>
        <w:rPr>
          <w:rFonts w:ascii="Arial" w:eastAsia="Tahoma" w:hAnsi="Arial" w:cs="Arial"/>
          <w:b/>
          <w:bCs/>
          <w:sz w:val="32"/>
          <w:szCs w:val="32"/>
        </w:rPr>
        <w:t xml:space="preserve">   </w:t>
      </w:r>
      <w:r w:rsidRPr="00B24CA9">
        <w:rPr>
          <w:rFonts w:ascii="Arial" w:eastAsia="Tahoma" w:hAnsi="Arial" w:cs="Arial"/>
          <w:b/>
          <w:bCs/>
          <w:sz w:val="32"/>
          <w:szCs w:val="32"/>
        </w:rPr>
        <w:t xml:space="preserve">   </w:t>
      </w:r>
      <w:r w:rsidRPr="00B24CA9">
        <w:rPr>
          <w:rFonts w:ascii="Arial" w:hAnsi="Arial" w:cs="Arial"/>
          <w:b/>
          <w:bCs/>
          <w:sz w:val="32"/>
          <w:szCs w:val="32"/>
        </w:rPr>
        <w:sym w:font="Symbol" w:char="F0F0"/>
      </w:r>
      <w:r w:rsidRPr="00B24CA9">
        <w:rPr>
          <w:rFonts w:ascii="Arial" w:eastAsia="Tahoma" w:hAnsi="Arial" w:cs="Arial"/>
          <w:b/>
          <w:bCs/>
          <w:sz w:val="32"/>
          <w:szCs w:val="32"/>
        </w:rPr>
        <w:t xml:space="preserve">   NO </w:t>
      </w:r>
      <w:r w:rsidRPr="00F70CCA">
        <w:rPr>
          <w:rFonts w:ascii="Arial" w:eastAsia="Tahoma" w:hAnsi="Arial" w:cs="Arial"/>
          <w:szCs w:val="24"/>
        </w:rPr>
        <w:t xml:space="preserve"> </w:t>
      </w:r>
    </w:p>
    <w:p w14:paraId="66BC3154" w14:textId="77777777" w:rsidR="00CE27EE" w:rsidRDefault="00CE27EE" w:rsidP="00CE27EE">
      <w:pPr>
        <w:pStyle w:val="Standard"/>
        <w:widowControl w:val="0"/>
        <w:tabs>
          <w:tab w:val="left" w:pos="-15780"/>
          <w:tab w:val="left" w:pos="-14788"/>
        </w:tabs>
        <w:ind w:left="567"/>
        <w:jc w:val="both"/>
        <w:rPr>
          <w:rFonts w:ascii="Arial" w:eastAsia="Tahoma" w:hAnsi="Arial" w:cs="Arial"/>
          <w:szCs w:val="24"/>
        </w:rPr>
      </w:pPr>
    </w:p>
    <w:p w14:paraId="3AD852DF" w14:textId="40B86146" w:rsidR="00CE27EE" w:rsidRDefault="00CE27EE" w:rsidP="00CE27EE">
      <w:pPr>
        <w:pStyle w:val="Standard"/>
        <w:widowControl w:val="0"/>
        <w:tabs>
          <w:tab w:val="left" w:pos="-15780"/>
          <w:tab w:val="left" w:pos="-14788"/>
        </w:tabs>
        <w:ind w:left="567"/>
        <w:jc w:val="both"/>
        <w:rPr>
          <w:rFonts w:ascii="Arial" w:eastAsia="Tahoma" w:hAnsi="Arial" w:cs="Arial"/>
          <w:szCs w:val="24"/>
        </w:rPr>
      </w:pPr>
      <w:r w:rsidRPr="00F70CCA">
        <w:rPr>
          <w:rFonts w:ascii="Arial" w:eastAsia="Tahoma" w:hAnsi="Arial" w:cs="Arial"/>
          <w:szCs w:val="24"/>
        </w:rPr>
        <w:t xml:space="preserve">In caso di risposta affermativa </w:t>
      </w:r>
      <w:r>
        <w:rPr>
          <w:rFonts w:ascii="Arial" w:eastAsia="Tahoma" w:hAnsi="Arial" w:cs="Arial"/>
          <w:szCs w:val="24"/>
        </w:rPr>
        <w:t>compilare la tabella che segue:</w:t>
      </w:r>
    </w:p>
    <w:p w14:paraId="1BCA5334" w14:textId="77777777" w:rsidR="00CE27EE" w:rsidRDefault="00CE27EE" w:rsidP="00CE27EE">
      <w:pPr>
        <w:pStyle w:val="Standard"/>
        <w:widowControl w:val="0"/>
        <w:tabs>
          <w:tab w:val="left" w:pos="-15780"/>
          <w:tab w:val="left" w:pos="-14788"/>
        </w:tabs>
        <w:ind w:left="567"/>
        <w:jc w:val="both"/>
        <w:rPr>
          <w:rFonts w:ascii="Arial" w:eastAsia="Tahoma" w:hAnsi="Arial" w:cs="Arial"/>
          <w:szCs w:val="24"/>
        </w:rPr>
      </w:pPr>
    </w:p>
    <w:tbl>
      <w:tblPr>
        <w:tblStyle w:val="Grigliatabella"/>
        <w:tblW w:w="0" w:type="auto"/>
        <w:tblInd w:w="1560" w:type="dxa"/>
        <w:tblLook w:val="04A0" w:firstRow="1" w:lastRow="0" w:firstColumn="1" w:lastColumn="0" w:noHBand="0" w:noVBand="1"/>
      </w:tblPr>
      <w:tblGrid>
        <w:gridCol w:w="4308"/>
        <w:gridCol w:w="4547"/>
      </w:tblGrid>
      <w:tr w:rsidR="00CE27EE" w14:paraId="1B5FC8A2" w14:textId="77777777" w:rsidTr="00BE6255">
        <w:tc>
          <w:tcPr>
            <w:tcW w:w="5169" w:type="dxa"/>
          </w:tcPr>
          <w:p w14:paraId="17F00BB5" w14:textId="77777777" w:rsidR="00CE27EE" w:rsidRDefault="00CE27EE" w:rsidP="00BE6255">
            <w:pPr>
              <w:pStyle w:val="Standard"/>
              <w:widowControl w:val="0"/>
              <w:tabs>
                <w:tab w:val="left" w:pos="-15780"/>
                <w:tab w:val="left" w:pos="-14788"/>
              </w:tabs>
              <w:spacing w:line="360" w:lineRule="auto"/>
              <w:ind w:left="567"/>
              <w:jc w:val="center"/>
              <w:rPr>
                <w:rFonts w:ascii="Arial" w:hAnsi="Arial" w:cs="Arial"/>
              </w:rPr>
            </w:pPr>
            <w:r>
              <w:rPr>
                <w:rFonts w:ascii="Arial" w:hAnsi="Arial" w:cs="Arial"/>
              </w:rPr>
              <w:t>Esercizio finanziario</w:t>
            </w:r>
          </w:p>
        </w:tc>
        <w:tc>
          <w:tcPr>
            <w:tcW w:w="5170" w:type="dxa"/>
          </w:tcPr>
          <w:p w14:paraId="6EFDD84C" w14:textId="77777777" w:rsidR="00CE27EE" w:rsidRDefault="00CE27EE" w:rsidP="00BE6255">
            <w:pPr>
              <w:pStyle w:val="Standard"/>
              <w:widowControl w:val="0"/>
              <w:tabs>
                <w:tab w:val="left" w:pos="-15780"/>
                <w:tab w:val="left" w:pos="-14788"/>
              </w:tabs>
              <w:spacing w:line="360" w:lineRule="auto"/>
              <w:ind w:left="567"/>
              <w:jc w:val="center"/>
              <w:rPr>
                <w:rFonts w:ascii="Arial" w:hAnsi="Arial" w:cs="Arial"/>
              </w:rPr>
            </w:pPr>
            <w:r>
              <w:rPr>
                <w:rFonts w:ascii="Arial" w:hAnsi="Arial" w:cs="Arial"/>
              </w:rPr>
              <w:t>Fatturato globale annuo</w:t>
            </w:r>
          </w:p>
        </w:tc>
      </w:tr>
      <w:tr w:rsidR="00CE27EE" w14:paraId="512D3CA5" w14:textId="77777777" w:rsidTr="00BE6255">
        <w:tc>
          <w:tcPr>
            <w:tcW w:w="5169" w:type="dxa"/>
          </w:tcPr>
          <w:p w14:paraId="44A0AD6B" w14:textId="77777777" w:rsidR="00CE27EE" w:rsidRDefault="00CE27EE" w:rsidP="00BE6255">
            <w:pPr>
              <w:pStyle w:val="Standard"/>
              <w:widowControl w:val="0"/>
              <w:tabs>
                <w:tab w:val="left" w:pos="-15780"/>
                <w:tab w:val="left" w:pos="-14788"/>
              </w:tabs>
              <w:spacing w:line="360" w:lineRule="auto"/>
              <w:ind w:left="567"/>
              <w:jc w:val="center"/>
              <w:rPr>
                <w:rFonts w:ascii="Arial" w:hAnsi="Arial" w:cs="Arial"/>
              </w:rPr>
            </w:pPr>
            <w:r>
              <w:rPr>
                <w:rFonts w:ascii="Arial" w:hAnsi="Arial" w:cs="Arial"/>
              </w:rPr>
              <w:t>2022</w:t>
            </w:r>
          </w:p>
        </w:tc>
        <w:tc>
          <w:tcPr>
            <w:tcW w:w="5170" w:type="dxa"/>
          </w:tcPr>
          <w:p w14:paraId="6329AF0C" w14:textId="77777777" w:rsidR="00CE27EE" w:rsidRDefault="00CE27EE" w:rsidP="00BE6255">
            <w:pPr>
              <w:pStyle w:val="Standard"/>
              <w:widowControl w:val="0"/>
              <w:tabs>
                <w:tab w:val="left" w:pos="-15780"/>
                <w:tab w:val="left" w:pos="-14788"/>
              </w:tabs>
              <w:spacing w:line="360" w:lineRule="auto"/>
              <w:ind w:left="567"/>
              <w:jc w:val="center"/>
              <w:rPr>
                <w:rFonts w:ascii="Arial" w:hAnsi="Arial" w:cs="Arial"/>
              </w:rPr>
            </w:pPr>
            <w:r>
              <w:rPr>
                <w:rFonts w:ascii="Arial" w:hAnsi="Arial" w:cs="Arial"/>
              </w:rPr>
              <w:t>€ _______________</w:t>
            </w:r>
          </w:p>
        </w:tc>
      </w:tr>
      <w:tr w:rsidR="00CE27EE" w14:paraId="617E9AEC" w14:textId="77777777" w:rsidTr="00BE6255">
        <w:tc>
          <w:tcPr>
            <w:tcW w:w="5169" w:type="dxa"/>
          </w:tcPr>
          <w:p w14:paraId="4F7C6540" w14:textId="77777777" w:rsidR="00CE27EE" w:rsidRDefault="00CE27EE" w:rsidP="00BE6255">
            <w:pPr>
              <w:pStyle w:val="Standard"/>
              <w:widowControl w:val="0"/>
              <w:tabs>
                <w:tab w:val="left" w:pos="-15780"/>
                <w:tab w:val="left" w:pos="-14788"/>
              </w:tabs>
              <w:spacing w:line="360" w:lineRule="auto"/>
              <w:ind w:left="567"/>
              <w:jc w:val="center"/>
              <w:rPr>
                <w:rFonts w:ascii="Arial" w:hAnsi="Arial" w:cs="Arial"/>
              </w:rPr>
            </w:pPr>
            <w:r>
              <w:rPr>
                <w:rFonts w:ascii="Arial" w:hAnsi="Arial" w:cs="Arial"/>
              </w:rPr>
              <w:t>2021</w:t>
            </w:r>
          </w:p>
        </w:tc>
        <w:tc>
          <w:tcPr>
            <w:tcW w:w="5170" w:type="dxa"/>
          </w:tcPr>
          <w:p w14:paraId="724523E2" w14:textId="77777777" w:rsidR="00CE27EE" w:rsidRDefault="00CE27EE" w:rsidP="00BE6255">
            <w:pPr>
              <w:pStyle w:val="Standard"/>
              <w:widowControl w:val="0"/>
              <w:tabs>
                <w:tab w:val="left" w:pos="-15780"/>
                <w:tab w:val="left" w:pos="-14788"/>
              </w:tabs>
              <w:spacing w:line="360" w:lineRule="auto"/>
              <w:ind w:left="567"/>
              <w:jc w:val="center"/>
              <w:rPr>
                <w:rFonts w:ascii="Arial" w:hAnsi="Arial" w:cs="Arial"/>
              </w:rPr>
            </w:pPr>
            <w:r>
              <w:rPr>
                <w:rFonts w:ascii="Arial" w:hAnsi="Arial" w:cs="Arial"/>
              </w:rPr>
              <w:t>€ _______________</w:t>
            </w:r>
          </w:p>
        </w:tc>
      </w:tr>
      <w:tr w:rsidR="00CE27EE" w14:paraId="2D7D691D" w14:textId="77777777" w:rsidTr="00BE6255">
        <w:tc>
          <w:tcPr>
            <w:tcW w:w="5169" w:type="dxa"/>
          </w:tcPr>
          <w:p w14:paraId="510A3975" w14:textId="77777777" w:rsidR="00CE27EE" w:rsidRDefault="00CE27EE" w:rsidP="00BE6255">
            <w:pPr>
              <w:pStyle w:val="Standard"/>
              <w:widowControl w:val="0"/>
              <w:tabs>
                <w:tab w:val="left" w:pos="-15780"/>
                <w:tab w:val="left" w:pos="-14788"/>
              </w:tabs>
              <w:spacing w:line="360" w:lineRule="auto"/>
              <w:ind w:left="567"/>
              <w:jc w:val="center"/>
              <w:rPr>
                <w:rFonts w:ascii="Arial" w:hAnsi="Arial" w:cs="Arial"/>
              </w:rPr>
            </w:pPr>
            <w:r>
              <w:rPr>
                <w:rFonts w:ascii="Arial" w:hAnsi="Arial" w:cs="Arial"/>
              </w:rPr>
              <w:t>2020</w:t>
            </w:r>
          </w:p>
        </w:tc>
        <w:tc>
          <w:tcPr>
            <w:tcW w:w="5170" w:type="dxa"/>
          </w:tcPr>
          <w:p w14:paraId="104B22A9" w14:textId="77777777" w:rsidR="00CE27EE" w:rsidRDefault="00CE27EE" w:rsidP="00BE6255">
            <w:pPr>
              <w:pStyle w:val="Standard"/>
              <w:widowControl w:val="0"/>
              <w:tabs>
                <w:tab w:val="left" w:pos="-15780"/>
                <w:tab w:val="left" w:pos="-14788"/>
              </w:tabs>
              <w:spacing w:line="360" w:lineRule="auto"/>
              <w:ind w:left="567"/>
              <w:jc w:val="center"/>
              <w:rPr>
                <w:rFonts w:ascii="Arial" w:hAnsi="Arial" w:cs="Arial"/>
              </w:rPr>
            </w:pPr>
            <w:r>
              <w:rPr>
                <w:rFonts w:ascii="Arial" w:hAnsi="Arial" w:cs="Arial"/>
              </w:rPr>
              <w:t>€ _______________</w:t>
            </w:r>
          </w:p>
        </w:tc>
      </w:tr>
    </w:tbl>
    <w:p w14:paraId="41956003" w14:textId="77777777" w:rsidR="00DE3E7C" w:rsidRDefault="00DE3E7C" w:rsidP="00DE3E7C">
      <w:pPr>
        <w:pStyle w:val="Standard"/>
        <w:widowControl w:val="0"/>
        <w:tabs>
          <w:tab w:val="left" w:pos="-15780"/>
          <w:tab w:val="left" w:pos="-14788"/>
        </w:tabs>
        <w:spacing w:line="276" w:lineRule="auto"/>
        <w:ind w:left="1418"/>
        <w:jc w:val="both"/>
        <w:rPr>
          <w:rFonts w:ascii="Arial" w:eastAsia="Tahoma" w:hAnsi="Arial" w:cs="Arial"/>
          <w:szCs w:val="24"/>
          <w:highlight w:val="yellow"/>
        </w:rPr>
      </w:pPr>
    </w:p>
    <w:p w14:paraId="362A40B4" w14:textId="69F3C40B" w:rsidR="00CE27EE" w:rsidRDefault="00CE27EE" w:rsidP="00CE27EE">
      <w:pPr>
        <w:pStyle w:val="Standard"/>
        <w:widowControl w:val="0"/>
        <w:tabs>
          <w:tab w:val="left" w:pos="-14476"/>
          <w:tab w:val="left" w:pos="-13484"/>
        </w:tabs>
        <w:suppressAutoHyphens w:val="0"/>
        <w:spacing w:line="276" w:lineRule="auto"/>
        <w:jc w:val="both"/>
        <w:rPr>
          <w:rFonts w:ascii="Arial" w:eastAsia="Tahoma" w:hAnsi="Arial" w:cs="Arial"/>
          <w:b/>
          <w:bCs/>
          <w:szCs w:val="24"/>
        </w:rPr>
      </w:pPr>
      <w:r>
        <w:rPr>
          <w:rFonts w:ascii="Arial" w:eastAsia="Tahoma" w:hAnsi="Arial" w:cs="Arial"/>
          <w:b/>
          <w:szCs w:val="24"/>
        </w:rPr>
        <w:t>6)</w:t>
      </w:r>
      <w:r w:rsidRPr="002706FD">
        <w:rPr>
          <w:rFonts w:ascii="Arial" w:eastAsia="Tahoma" w:hAnsi="Arial" w:cs="Arial"/>
          <w:szCs w:val="24"/>
        </w:rPr>
        <w:t xml:space="preserve"> </w:t>
      </w:r>
      <w:r w:rsidRPr="00F2775B">
        <w:rPr>
          <w:rFonts w:ascii="Arial" w:eastAsia="Tahoma" w:hAnsi="Arial" w:cs="Arial"/>
          <w:b/>
          <w:bCs/>
          <w:szCs w:val="24"/>
          <w:u w:val="single"/>
        </w:rPr>
        <w:t xml:space="preserve">REQUISITI DI </w:t>
      </w:r>
      <w:r>
        <w:rPr>
          <w:rFonts w:ascii="Arial" w:eastAsia="Tahoma" w:hAnsi="Arial" w:cs="Arial"/>
          <w:b/>
          <w:bCs/>
          <w:szCs w:val="24"/>
          <w:u w:val="single"/>
        </w:rPr>
        <w:t>CAPACIT</w:t>
      </w:r>
      <w:r w:rsidR="009B4732" w:rsidRPr="00CE27EE">
        <w:rPr>
          <w:rFonts w:ascii="Arial" w:hAnsi="Arial" w:cs="Arial"/>
          <w:b/>
          <w:u w:val="single"/>
        </w:rPr>
        <w:t>À</w:t>
      </w:r>
      <w:r w:rsidR="009B4732">
        <w:rPr>
          <w:rFonts w:ascii="Arial" w:hAnsi="Arial" w:cs="Arial"/>
          <w:b/>
          <w:u w:val="single"/>
        </w:rPr>
        <w:t xml:space="preserve"> TECNICA E PROFESSIONALE</w:t>
      </w:r>
      <w:r w:rsidRPr="00F2775B">
        <w:rPr>
          <w:rFonts w:ascii="Arial" w:eastAsia="Tahoma" w:hAnsi="Arial" w:cs="Arial"/>
          <w:b/>
          <w:bCs/>
          <w:szCs w:val="24"/>
        </w:rPr>
        <w:t>:</w:t>
      </w:r>
    </w:p>
    <w:p w14:paraId="110C5F40" w14:textId="77777777" w:rsidR="009B4732" w:rsidRDefault="009B4732" w:rsidP="00CE27EE">
      <w:pPr>
        <w:pStyle w:val="Standard"/>
        <w:widowControl w:val="0"/>
        <w:tabs>
          <w:tab w:val="left" w:pos="-14476"/>
          <w:tab w:val="left" w:pos="-13484"/>
        </w:tabs>
        <w:suppressAutoHyphens w:val="0"/>
        <w:spacing w:line="276" w:lineRule="auto"/>
        <w:jc w:val="both"/>
        <w:rPr>
          <w:rFonts w:ascii="Arial" w:eastAsia="Tahoma" w:hAnsi="Arial" w:cs="Arial"/>
          <w:b/>
          <w:bCs/>
          <w:szCs w:val="24"/>
        </w:rPr>
      </w:pPr>
    </w:p>
    <w:p w14:paraId="2733E8F3" w14:textId="52CD4B49" w:rsidR="009B4732" w:rsidRPr="00B24CA9" w:rsidRDefault="009B4732" w:rsidP="009B4732">
      <w:pPr>
        <w:pStyle w:val="Standard"/>
        <w:widowControl w:val="0"/>
        <w:numPr>
          <w:ilvl w:val="0"/>
          <w:numId w:val="33"/>
        </w:numPr>
        <w:tabs>
          <w:tab w:val="left" w:pos="-15780"/>
          <w:tab w:val="left" w:pos="-14788"/>
        </w:tabs>
        <w:spacing w:line="360" w:lineRule="auto"/>
        <w:ind w:left="567"/>
        <w:jc w:val="both"/>
        <w:rPr>
          <w:rFonts w:ascii="Arial" w:eastAsia="Tahoma" w:hAnsi="Arial" w:cs="Arial"/>
          <w:szCs w:val="24"/>
        </w:rPr>
      </w:pPr>
      <w:r w:rsidRPr="00250203">
        <w:rPr>
          <w:rFonts w:ascii="Arial" w:hAnsi="Arial" w:cs="Arial"/>
          <w:bCs/>
          <w:szCs w:val="24"/>
        </w:rPr>
        <w:t xml:space="preserve">Punto </w:t>
      </w:r>
      <w:r w:rsidRPr="00250203">
        <w:rPr>
          <w:rFonts w:ascii="Arial" w:hAnsi="Arial" w:cs="Arial"/>
          <w:b/>
          <w:szCs w:val="24"/>
        </w:rPr>
        <w:t>6.3</w:t>
      </w:r>
      <w:r w:rsidRPr="00250203">
        <w:rPr>
          <w:rFonts w:ascii="Arial" w:hAnsi="Arial" w:cs="Arial"/>
          <w:bCs/>
          <w:szCs w:val="24"/>
        </w:rPr>
        <w:t xml:space="preserve"> del disciplinare di gara – aver</w:t>
      </w:r>
      <w:r w:rsidRPr="007355EF">
        <w:rPr>
          <w:rFonts w:ascii="Arial" w:hAnsi="Arial" w:cs="Arial"/>
          <w:bCs/>
          <w:szCs w:val="24"/>
        </w:rPr>
        <w:t xml:space="preserve"> </w:t>
      </w:r>
      <w:r w:rsidRPr="008D5ADC">
        <w:rPr>
          <w:rFonts w:ascii="Arial" w:eastAsia="Microsoft YaHei UI" w:hAnsi="Arial" w:cs="Arial"/>
          <w:bCs/>
          <w:iCs/>
        </w:rPr>
        <w:t xml:space="preserve">eseguito nel triennio precedente a quello di indizione della procedura di gara, </w:t>
      </w:r>
      <w:r w:rsidRPr="008D5ADC">
        <w:rPr>
          <w:rFonts w:ascii="Arial" w:eastAsia="Microsoft YaHei UI" w:hAnsi="Arial" w:cs="Arial"/>
          <w:b/>
          <w:iCs/>
        </w:rPr>
        <w:t xml:space="preserve">almeno </w:t>
      </w:r>
      <w:r w:rsidR="00250203" w:rsidRPr="008D5ADC">
        <w:rPr>
          <w:rFonts w:ascii="Arial" w:eastAsia="Microsoft YaHei UI" w:hAnsi="Arial" w:cs="Arial"/>
          <w:b/>
          <w:iCs/>
        </w:rPr>
        <w:t xml:space="preserve">n. </w:t>
      </w:r>
      <w:r w:rsidR="00250203">
        <w:rPr>
          <w:rFonts w:ascii="Arial" w:eastAsia="Microsoft YaHei UI" w:hAnsi="Arial" w:cs="Arial"/>
          <w:b/>
          <w:iCs/>
        </w:rPr>
        <w:t>1</w:t>
      </w:r>
      <w:r w:rsidR="00250203" w:rsidRPr="008D5ADC">
        <w:rPr>
          <w:rFonts w:ascii="Arial" w:eastAsia="Microsoft YaHei UI" w:hAnsi="Arial" w:cs="Arial"/>
          <w:b/>
          <w:iCs/>
        </w:rPr>
        <w:t xml:space="preserve"> contratt</w:t>
      </w:r>
      <w:r w:rsidR="00250203">
        <w:rPr>
          <w:rFonts w:ascii="Arial" w:eastAsia="Microsoft YaHei UI" w:hAnsi="Arial" w:cs="Arial"/>
          <w:b/>
          <w:iCs/>
        </w:rPr>
        <w:t>o</w:t>
      </w:r>
      <w:r w:rsidR="00250203" w:rsidRPr="008D5ADC">
        <w:rPr>
          <w:rFonts w:ascii="Arial" w:eastAsia="Microsoft YaHei UI" w:hAnsi="Arial" w:cs="Arial"/>
          <w:bCs/>
          <w:iCs/>
        </w:rPr>
        <w:t xml:space="preserve"> aventi servizi analoghi a quelli oggetto di gara (</w:t>
      </w:r>
      <w:r w:rsidR="00250203">
        <w:rPr>
          <w:rFonts w:ascii="Arial" w:eastAsia="Microsoft YaHei UI" w:hAnsi="Arial" w:cs="Arial"/>
          <w:bCs/>
          <w:iCs/>
        </w:rPr>
        <w:t>concessione di infrastrutture artistiche</w:t>
      </w:r>
      <w:r w:rsidR="00250203" w:rsidRPr="008D5ADC">
        <w:rPr>
          <w:rFonts w:ascii="Arial" w:eastAsia="Microsoft YaHei UI" w:hAnsi="Arial" w:cs="Arial"/>
          <w:bCs/>
          <w:iCs/>
        </w:rPr>
        <w:t xml:space="preserve">), resi a favore di enti pubblici o privati, </w:t>
      </w:r>
      <w:r w:rsidR="00250203" w:rsidRPr="008D5ADC">
        <w:rPr>
          <w:rFonts w:ascii="Arial" w:eastAsia="Microsoft YaHei UI" w:hAnsi="Arial" w:cs="Arial"/>
          <w:b/>
          <w:iCs/>
        </w:rPr>
        <w:t xml:space="preserve">per un importo non inferiore ad € </w:t>
      </w:r>
      <w:r w:rsidR="00250203">
        <w:rPr>
          <w:rFonts w:ascii="Arial" w:eastAsia="Microsoft YaHei UI" w:hAnsi="Arial" w:cs="Arial"/>
          <w:b/>
          <w:iCs/>
        </w:rPr>
        <w:t>84</w:t>
      </w:r>
      <w:r w:rsidR="00250203" w:rsidRPr="008D5ADC">
        <w:rPr>
          <w:rFonts w:ascii="Arial" w:eastAsia="Microsoft YaHei UI" w:hAnsi="Arial" w:cs="Arial"/>
          <w:b/>
          <w:iCs/>
        </w:rPr>
        <w:t>.000,00</w:t>
      </w:r>
      <w:r w:rsidR="00250203">
        <w:rPr>
          <w:rFonts w:ascii="Arial" w:eastAsia="Microsoft YaHei UI" w:hAnsi="Arial" w:cs="Arial"/>
          <w:bCs/>
          <w:iCs/>
        </w:rPr>
        <w:t xml:space="preserve"> complessivi</w:t>
      </w:r>
      <w:r>
        <w:rPr>
          <w:rFonts w:ascii="Arial" w:hAnsi="Arial" w:cs="Arial"/>
        </w:rPr>
        <w:t>:</w:t>
      </w:r>
    </w:p>
    <w:p w14:paraId="0D7C88D3" w14:textId="77777777" w:rsidR="009B4732" w:rsidRDefault="009B4732" w:rsidP="009B4732">
      <w:pPr>
        <w:pStyle w:val="Standard"/>
        <w:widowControl w:val="0"/>
        <w:tabs>
          <w:tab w:val="left" w:pos="-15780"/>
          <w:tab w:val="left" w:pos="-14788"/>
        </w:tabs>
        <w:spacing w:line="360" w:lineRule="auto"/>
        <w:ind w:left="567"/>
        <w:jc w:val="both"/>
        <w:rPr>
          <w:rFonts w:ascii="Arial" w:eastAsia="Tahoma" w:hAnsi="Arial" w:cs="Arial"/>
          <w:szCs w:val="24"/>
        </w:rPr>
      </w:pPr>
      <w:r w:rsidRPr="00B24CA9">
        <w:rPr>
          <w:rFonts w:ascii="Arial" w:eastAsia="Tahoma" w:hAnsi="Arial" w:cs="Arial"/>
          <w:b/>
          <w:bCs/>
          <w:sz w:val="32"/>
          <w:szCs w:val="32"/>
        </w:rPr>
        <w:t xml:space="preserve">   </w:t>
      </w:r>
      <w:r w:rsidRPr="00B24CA9">
        <w:rPr>
          <w:rFonts w:ascii="Arial" w:hAnsi="Arial" w:cs="Arial"/>
          <w:b/>
          <w:bCs/>
          <w:sz w:val="32"/>
          <w:szCs w:val="32"/>
        </w:rPr>
        <w:sym w:font="Symbol" w:char="F0F0"/>
      </w:r>
      <w:r w:rsidRPr="00B24CA9">
        <w:rPr>
          <w:rFonts w:ascii="Arial" w:eastAsia="Tahoma" w:hAnsi="Arial" w:cs="Arial"/>
          <w:b/>
          <w:bCs/>
          <w:sz w:val="32"/>
          <w:szCs w:val="32"/>
        </w:rPr>
        <w:t xml:space="preserve">   SI </w:t>
      </w:r>
      <w:r>
        <w:rPr>
          <w:rFonts w:ascii="Arial" w:eastAsia="Tahoma" w:hAnsi="Arial" w:cs="Arial"/>
          <w:b/>
          <w:bCs/>
          <w:sz w:val="32"/>
          <w:szCs w:val="32"/>
        </w:rPr>
        <w:t xml:space="preserve">   </w:t>
      </w:r>
      <w:r w:rsidRPr="00B24CA9">
        <w:rPr>
          <w:rFonts w:ascii="Arial" w:eastAsia="Tahoma" w:hAnsi="Arial" w:cs="Arial"/>
          <w:b/>
          <w:bCs/>
          <w:sz w:val="32"/>
          <w:szCs w:val="32"/>
        </w:rPr>
        <w:t xml:space="preserve">   </w:t>
      </w:r>
      <w:r w:rsidRPr="00B24CA9">
        <w:rPr>
          <w:rFonts w:ascii="Arial" w:hAnsi="Arial" w:cs="Arial"/>
          <w:b/>
          <w:bCs/>
          <w:sz w:val="32"/>
          <w:szCs w:val="32"/>
        </w:rPr>
        <w:sym w:font="Symbol" w:char="F0F0"/>
      </w:r>
      <w:r w:rsidRPr="00B24CA9">
        <w:rPr>
          <w:rFonts w:ascii="Arial" w:eastAsia="Tahoma" w:hAnsi="Arial" w:cs="Arial"/>
          <w:b/>
          <w:bCs/>
          <w:sz w:val="32"/>
          <w:szCs w:val="32"/>
        </w:rPr>
        <w:t xml:space="preserve">   NO </w:t>
      </w:r>
      <w:r w:rsidRPr="00F70CCA">
        <w:rPr>
          <w:rFonts w:ascii="Arial" w:eastAsia="Tahoma" w:hAnsi="Arial" w:cs="Arial"/>
          <w:szCs w:val="24"/>
        </w:rPr>
        <w:t xml:space="preserve">        In caso di risposta affermativa </w:t>
      </w:r>
      <w:r>
        <w:rPr>
          <w:rFonts w:ascii="Arial" w:eastAsia="Tahoma" w:hAnsi="Arial" w:cs="Arial"/>
          <w:szCs w:val="24"/>
        </w:rPr>
        <w:t>compilare la tabella che segue:</w:t>
      </w:r>
    </w:p>
    <w:tbl>
      <w:tblPr>
        <w:tblStyle w:val="Grigliatabella"/>
        <w:tblW w:w="9900" w:type="dxa"/>
        <w:tblInd w:w="675" w:type="dxa"/>
        <w:tblLook w:val="04A0" w:firstRow="1" w:lastRow="0" w:firstColumn="1" w:lastColumn="0" w:noHBand="0" w:noVBand="1"/>
      </w:tblPr>
      <w:tblGrid>
        <w:gridCol w:w="2091"/>
        <w:gridCol w:w="2207"/>
        <w:gridCol w:w="2648"/>
        <w:gridCol w:w="2954"/>
      </w:tblGrid>
      <w:tr w:rsidR="009B4732" w14:paraId="27A69ECA" w14:textId="77777777" w:rsidTr="00BE6255">
        <w:tc>
          <w:tcPr>
            <w:tcW w:w="2091" w:type="dxa"/>
            <w:vAlign w:val="center"/>
          </w:tcPr>
          <w:p w14:paraId="7D99B242" w14:textId="77777777" w:rsidR="009B4732" w:rsidRDefault="009B4732" w:rsidP="00BE6255">
            <w:pPr>
              <w:pStyle w:val="Standard"/>
              <w:widowControl w:val="0"/>
              <w:tabs>
                <w:tab w:val="left" w:pos="-15780"/>
                <w:tab w:val="left" w:pos="-14788"/>
              </w:tabs>
              <w:spacing w:line="360" w:lineRule="auto"/>
              <w:jc w:val="center"/>
              <w:rPr>
                <w:rFonts w:ascii="Arial" w:hAnsi="Arial" w:cs="Arial"/>
              </w:rPr>
            </w:pPr>
            <w:r>
              <w:rPr>
                <w:rFonts w:ascii="Arial" w:hAnsi="Arial" w:cs="Arial"/>
              </w:rPr>
              <w:t>Anno realizzazione</w:t>
            </w:r>
          </w:p>
        </w:tc>
        <w:tc>
          <w:tcPr>
            <w:tcW w:w="2207" w:type="dxa"/>
            <w:vAlign w:val="center"/>
          </w:tcPr>
          <w:p w14:paraId="0C58833E" w14:textId="77777777" w:rsidR="009B4732" w:rsidRDefault="009B4732" w:rsidP="00BE6255">
            <w:pPr>
              <w:pStyle w:val="Standard"/>
              <w:widowControl w:val="0"/>
              <w:tabs>
                <w:tab w:val="left" w:pos="-15780"/>
                <w:tab w:val="left" w:pos="-14788"/>
              </w:tabs>
              <w:spacing w:line="360" w:lineRule="auto"/>
              <w:jc w:val="center"/>
              <w:rPr>
                <w:rFonts w:ascii="Arial" w:hAnsi="Arial" w:cs="Arial"/>
              </w:rPr>
            </w:pPr>
            <w:r>
              <w:rPr>
                <w:rFonts w:ascii="Arial" w:hAnsi="Arial" w:cs="Arial"/>
              </w:rPr>
              <w:t>Committente</w:t>
            </w:r>
          </w:p>
        </w:tc>
        <w:tc>
          <w:tcPr>
            <w:tcW w:w="2648" w:type="dxa"/>
            <w:vAlign w:val="center"/>
          </w:tcPr>
          <w:p w14:paraId="3AAF9F57" w14:textId="77777777" w:rsidR="009B4732" w:rsidRDefault="009B4732" w:rsidP="00BE6255">
            <w:pPr>
              <w:pStyle w:val="Standard"/>
              <w:widowControl w:val="0"/>
              <w:tabs>
                <w:tab w:val="left" w:pos="-15780"/>
                <w:tab w:val="left" w:pos="-14788"/>
              </w:tabs>
              <w:spacing w:line="360" w:lineRule="auto"/>
              <w:jc w:val="center"/>
              <w:rPr>
                <w:rFonts w:ascii="Arial" w:hAnsi="Arial" w:cs="Arial"/>
              </w:rPr>
            </w:pPr>
            <w:r>
              <w:rPr>
                <w:rFonts w:ascii="Arial" w:hAnsi="Arial" w:cs="Arial"/>
              </w:rPr>
              <w:t>Descrizione servizio</w:t>
            </w:r>
          </w:p>
        </w:tc>
        <w:tc>
          <w:tcPr>
            <w:tcW w:w="2954" w:type="dxa"/>
            <w:vAlign w:val="center"/>
          </w:tcPr>
          <w:p w14:paraId="7E80A0D2" w14:textId="77777777" w:rsidR="009B4732" w:rsidRDefault="009B4732" w:rsidP="00BE6255">
            <w:pPr>
              <w:pStyle w:val="Standard"/>
              <w:widowControl w:val="0"/>
              <w:tabs>
                <w:tab w:val="left" w:pos="-15780"/>
                <w:tab w:val="left" w:pos="-14788"/>
              </w:tabs>
              <w:spacing w:line="360" w:lineRule="auto"/>
              <w:jc w:val="center"/>
              <w:rPr>
                <w:rFonts w:ascii="Arial" w:hAnsi="Arial" w:cs="Arial"/>
              </w:rPr>
            </w:pPr>
            <w:r>
              <w:rPr>
                <w:rFonts w:ascii="Arial" w:hAnsi="Arial" w:cs="Arial"/>
              </w:rPr>
              <w:t>Importo</w:t>
            </w:r>
          </w:p>
        </w:tc>
      </w:tr>
      <w:tr w:rsidR="009B4732" w14:paraId="56667529" w14:textId="77777777" w:rsidTr="00BE6255">
        <w:tc>
          <w:tcPr>
            <w:tcW w:w="2091" w:type="dxa"/>
            <w:vAlign w:val="center"/>
          </w:tcPr>
          <w:p w14:paraId="3E2660A8" w14:textId="77777777" w:rsidR="009B4732" w:rsidRDefault="009B4732" w:rsidP="00BE6255">
            <w:pPr>
              <w:pStyle w:val="Standard"/>
              <w:widowControl w:val="0"/>
              <w:tabs>
                <w:tab w:val="left" w:pos="-15780"/>
                <w:tab w:val="left" w:pos="-14788"/>
              </w:tabs>
              <w:spacing w:line="360" w:lineRule="auto"/>
              <w:jc w:val="center"/>
              <w:rPr>
                <w:rFonts w:ascii="Arial" w:hAnsi="Arial" w:cs="Arial"/>
              </w:rPr>
            </w:pPr>
            <w:r>
              <w:rPr>
                <w:rFonts w:ascii="Arial" w:hAnsi="Arial" w:cs="Arial"/>
              </w:rPr>
              <w:t>202_</w:t>
            </w:r>
          </w:p>
        </w:tc>
        <w:tc>
          <w:tcPr>
            <w:tcW w:w="2207" w:type="dxa"/>
            <w:vAlign w:val="center"/>
          </w:tcPr>
          <w:p w14:paraId="6156EC7D" w14:textId="77777777" w:rsidR="009B4732" w:rsidRDefault="009B4732" w:rsidP="00BE6255">
            <w:pPr>
              <w:pStyle w:val="Standard"/>
              <w:widowControl w:val="0"/>
              <w:tabs>
                <w:tab w:val="left" w:pos="-15780"/>
                <w:tab w:val="left" w:pos="-14788"/>
              </w:tabs>
              <w:spacing w:line="360" w:lineRule="auto"/>
              <w:jc w:val="center"/>
              <w:rPr>
                <w:rFonts w:ascii="Arial" w:hAnsi="Arial" w:cs="Arial"/>
              </w:rPr>
            </w:pPr>
          </w:p>
        </w:tc>
        <w:tc>
          <w:tcPr>
            <w:tcW w:w="2648" w:type="dxa"/>
            <w:vAlign w:val="center"/>
          </w:tcPr>
          <w:p w14:paraId="5EBB60FC" w14:textId="77777777" w:rsidR="009B4732" w:rsidRDefault="009B4732" w:rsidP="00BE6255">
            <w:pPr>
              <w:pStyle w:val="Standard"/>
              <w:widowControl w:val="0"/>
              <w:tabs>
                <w:tab w:val="left" w:pos="-15780"/>
                <w:tab w:val="left" w:pos="-14788"/>
              </w:tabs>
              <w:spacing w:line="360" w:lineRule="auto"/>
              <w:jc w:val="center"/>
              <w:rPr>
                <w:rFonts w:ascii="Arial" w:hAnsi="Arial" w:cs="Arial"/>
              </w:rPr>
            </w:pPr>
          </w:p>
        </w:tc>
        <w:tc>
          <w:tcPr>
            <w:tcW w:w="2954" w:type="dxa"/>
            <w:vAlign w:val="center"/>
          </w:tcPr>
          <w:p w14:paraId="55847AC3" w14:textId="77777777" w:rsidR="009B4732" w:rsidRDefault="009B4732" w:rsidP="00BE6255">
            <w:pPr>
              <w:pStyle w:val="Standard"/>
              <w:widowControl w:val="0"/>
              <w:tabs>
                <w:tab w:val="left" w:pos="-15780"/>
                <w:tab w:val="left" w:pos="-14788"/>
              </w:tabs>
              <w:spacing w:line="360" w:lineRule="auto"/>
              <w:jc w:val="center"/>
              <w:rPr>
                <w:rFonts w:ascii="Arial" w:hAnsi="Arial" w:cs="Arial"/>
              </w:rPr>
            </w:pPr>
            <w:r>
              <w:rPr>
                <w:rFonts w:ascii="Arial" w:hAnsi="Arial" w:cs="Arial"/>
              </w:rPr>
              <w:t>€ _______________</w:t>
            </w:r>
          </w:p>
        </w:tc>
      </w:tr>
    </w:tbl>
    <w:p w14:paraId="22AECE7A" w14:textId="77777777" w:rsidR="009B4732" w:rsidRPr="002706FD" w:rsidRDefault="009B4732" w:rsidP="00CE27EE">
      <w:pPr>
        <w:pStyle w:val="Standard"/>
        <w:widowControl w:val="0"/>
        <w:tabs>
          <w:tab w:val="left" w:pos="-14476"/>
          <w:tab w:val="left" w:pos="-13484"/>
        </w:tabs>
        <w:suppressAutoHyphens w:val="0"/>
        <w:spacing w:line="276" w:lineRule="auto"/>
        <w:jc w:val="both"/>
        <w:rPr>
          <w:rFonts w:ascii="Arial" w:hAnsi="Arial" w:cs="Arial"/>
        </w:rPr>
      </w:pPr>
    </w:p>
    <w:p w14:paraId="50D16184" w14:textId="77777777" w:rsidR="00CE27EE" w:rsidRPr="00E634F1" w:rsidRDefault="00CE27EE" w:rsidP="00250203">
      <w:pPr>
        <w:pStyle w:val="Standard"/>
        <w:widowControl w:val="0"/>
        <w:tabs>
          <w:tab w:val="left" w:pos="-15780"/>
          <w:tab w:val="left" w:pos="-14788"/>
        </w:tabs>
        <w:spacing w:line="276" w:lineRule="auto"/>
        <w:jc w:val="both"/>
        <w:rPr>
          <w:rFonts w:ascii="Arial" w:eastAsia="Tahoma" w:hAnsi="Arial" w:cs="Arial"/>
          <w:szCs w:val="24"/>
          <w:highlight w:val="yellow"/>
        </w:rPr>
      </w:pPr>
    </w:p>
    <w:p w14:paraId="28F0E6C9" w14:textId="21854DEB" w:rsidR="003B404D" w:rsidRDefault="009B4732" w:rsidP="00D27C62">
      <w:pPr>
        <w:pStyle w:val="Standard"/>
        <w:widowControl w:val="0"/>
        <w:spacing w:line="276" w:lineRule="auto"/>
        <w:ind w:left="426" w:hanging="426"/>
        <w:jc w:val="both"/>
        <w:rPr>
          <w:rFonts w:ascii="Arial" w:eastAsia="Tahoma" w:hAnsi="Arial" w:cs="Arial"/>
          <w:szCs w:val="24"/>
        </w:rPr>
      </w:pPr>
      <w:r>
        <w:rPr>
          <w:rFonts w:ascii="Arial" w:eastAsia="Tahoma" w:hAnsi="Arial" w:cs="Arial"/>
          <w:b/>
          <w:szCs w:val="24"/>
        </w:rPr>
        <w:t>7</w:t>
      </w:r>
      <w:r w:rsidR="003B404D" w:rsidRPr="002706FD">
        <w:rPr>
          <w:rFonts w:ascii="Arial" w:eastAsia="Tahoma" w:hAnsi="Arial" w:cs="Arial"/>
          <w:b/>
          <w:szCs w:val="24"/>
        </w:rPr>
        <w:t>)</w:t>
      </w:r>
      <w:r w:rsidR="003B404D" w:rsidRPr="002706FD">
        <w:rPr>
          <w:rFonts w:ascii="Arial" w:eastAsia="Tahoma" w:hAnsi="Arial" w:cs="Arial"/>
          <w:szCs w:val="24"/>
        </w:rPr>
        <w:t xml:space="preserve"> dichiara i dati identificativi (nome, cognome, data e luogo di nascita, codice fiscale, Comune di residenza etc.) dei soggetti di cui all’art. 80, comma 3, del Codice, </w:t>
      </w:r>
      <w:r w:rsidR="0082019D">
        <w:rPr>
          <w:rFonts w:ascii="Arial" w:eastAsia="Tahoma" w:hAnsi="Arial" w:cs="Arial"/>
          <w:szCs w:val="24"/>
        </w:rPr>
        <w:t xml:space="preserve">compresi </w:t>
      </w:r>
      <w:r w:rsidR="0064466F" w:rsidRPr="0064466F">
        <w:rPr>
          <w:rFonts w:ascii="Arial" w:eastAsia="Tahoma" w:hAnsi="Arial" w:cs="Arial"/>
          <w:szCs w:val="24"/>
        </w:rPr>
        <w:t xml:space="preserve">i soggetti cessati dalla carica nell’anno antecedente la data di </w:t>
      </w:r>
      <w:r w:rsidR="0064466F">
        <w:rPr>
          <w:rFonts w:ascii="Arial" w:eastAsia="Tahoma" w:hAnsi="Arial" w:cs="Arial"/>
          <w:szCs w:val="24"/>
        </w:rPr>
        <w:t>spedizione della lettera di invito</w:t>
      </w:r>
      <w:r w:rsidR="0082019D">
        <w:rPr>
          <w:rFonts w:ascii="Arial" w:eastAsia="Tahoma" w:hAnsi="Arial" w:cs="Arial"/>
          <w:szCs w:val="24"/>
        </w:rPr>
        <w:t xml:space="preserve">, </w:t>
      </w:r>
      <w:r w:rsidR="003B404D" w:rsidRPr="002706FD">
        <w:rPr>
          <w:rFonts w:ascii="Arial" w:eastAsia="Tahoma" w:hAnsi="Arial" w:cs="Arial"/>
          <w:szCs w:val="24"/>
        </w:rPr>
        <w:t>ovvero indica la banca dati ufficiale o il pubblico registro da cui i medesimi possono essere ricavati in modo aggiornato alla data di presentazione dell’offerta:</w:t>
      </w:r>
    </w:p>
    <w:p w14:paraId="29BF4E6D" w14:textId="77777777" w:rsidR="0064466F" w:rsidRDefault="0064466F" w:rsidP="00D27C62">
      <w:pPr>
        <w:pStyle w:val="Standard"/>
        <w:widowControl w:val="0"/>
        <w:spacing w:line="276" w:lineRule="auto"/>
        <w:ind w:left="426" w:hanging="426"/>
        <w:jc w:val="both"/>
        <w:rPr>
          <w:rFonts w:ascii="Arial" w:eastAsia="Tahoma" w:hAnsi="Arial" w:cs="Arial"/>
          <w:szCs w:val="24"/>
        </w:rPr>
      </w:pPr>
    </w:p>
    <w:tbl>
      <w:tblPr>
        <w:tblStyle w:val="Grigliatabella"/>
        <w:tblW w:w="0" w:type="auto"/>
        <w:tblInd w:w="426" w:type="dxa"/>
        <w:tblLook w:val="04A0" w:firstRow="1" w:lastRow="0" w:firstColumn="1" w:lastColumn="0" w:noHBand="0" w:noVBand="1"/>
      </w:tblPr>
      <w:tblGrid>
        <w:gridCol w:w="1610"/>
        <w:gridCol w:w="1682"/>
        <w:gridCol w:w="1655"/>
        <w:gridCol w:w="1648"/>
        <w:gridCol w:w="1699"/>
        <w:gridCol w:w="1695"/>
      </w:tblGrid>
      <w:tr w:rsidR="0064466F" w:rsidRPr="00FF55CF" w14:paraId="5CEEF487" w14:textId="77777777" w:rsidTr="00ED185D">
        <w:tc>
          <w:tcPr>
            <w:tcW w:w="1610" w:type="dxa"/>
            <w:tcBorders>
              <w:top w:val="single" w:sz="4" w:space="0" w:color="auto"/>
              <w:left w:val="single" w:sz="4" w:space="0" w:color="auto"/>
              <w:bottom w:val="single" w:sz="4" w:space="0" w:color="auto"/>
              <w:right w:val="single" w:sz="4" w:space="0" w:color="auto"/>
            </w:tcBorders>
            <w:hideMark/>
          </w:tcPr>
          <w:p w14:paraId="70D4483A" w14:textId="77777777" w:rsidR="0064466F" w:rsidRPr="00FF55CF" w:rsidRDefault="0064466F" w:rsidP="00ED185D">
            <w:pPr>
              <w:pStyle w:val="Standard"/>
              <w:widowControl w:val="0"/>
              <w:spacing w:line="276" w:lineRule="auto"/>
              <w:jc w:val="both"/>
              <w:rPr>
                <w:rFonts w:ascii="Arial" w:eastAsia="Tahoma" w:hAnsi="Arial" w:cs="Arial"/>
                <w:szCs w:val="24"/>
              </w:rPr>
            </w:pPr>
            <w:r w:rsidRPr="00FF55CF">
              <w:rPr>
                <w:rFonts w:ascii="Arial" w:eastAsia="Tahoma" w:hAnsi="Arial" w:cs="Arial"/>
                <w:szCs w:val="24"/>
              </w:rPr>
              <w:t>NOME</w:t>
            </w:r>
          </w:p>
        </w:tc>
        <w:tc>
          <w:tcPr>
            <w:tcW w:w="1682" w:type="dxa"/>
            <w:tcBorders>
              <w:top w:val="single" w:sz="4" w:space="0" w:color="auto"/>
              <w:left w:val="single" w:sz="4" w:space="0" w:color="auto"/>
              <w:bottom w:val="single" w:sz="4" w:space="0" w:color="auto"/>
              <w:right w:val="single" w:sz="4" w:space="0" w:color="auto"/>
            </w:tcBorders>
            <w:hideMark/>
          </w:tcPr>
          <w:p w14:paraId="1AE3CFAF" w14:textId="77777777" w:rsidR="0064466F" w:rsidRPr="00FF55CF" w:rsidRDefault="0064466F" w:rsidP="00ED185D">
            <w:pPr>
              <w:pStyle w:val="Standard"/>
              <w:widowControl w:val="0"/>
              <w:spacing w:line="276" w:lineRule="auto"/>
              <w:jc w:val="both"/>
              <w:rPr>
                <w:rFonts w:ascii="Arial" w:eastAsia="Tahoma" w:hAnsi="Arial" w:cs="Arial"/>
                <w:szCs w:val="24"/>
              </w:rPr>
            </w:pPr>
            <w:r w:rsidRPr="00FF55CF">
              <w:rPr>
                <w:rFonts w:ascii="Arial" w:eastAsia="Tahoma" w:hAnsi="Arial" w:cs="Arial"/>
                <w:szCs w:val="24"/>
              </w:rPr>
              <w:t>COGNOME</w:t>
            </w:r>
          </w:p>
        </w:tc>
        <w:tc>
          <w:tcPr>
            <w:tcW w:w="1655" w:type="dxa"/>
            <w:tcBorders>
              <w:top w:val="single" w:sz="4" w:space="0" w:color="auto"/>
              <w:left w:val="single" w:sz="4" w:space="0" w:color="auto"/>
              <w:bottom w:val="single" w:sz="4" w:space="0" w:color="auto"/>
              <w:right w:val="single" w:sz="4" w:space="0" w:color="auto"/>
            </w:tcBorders>
            <w:hideMark/>
          </w:tcPr>
          <w:p w14:paraId="30A334BB" w14:textId="340AC4A2" w:rsidR="0064466F" w:rsidRPr="00FF55CF" w:rsidRDefault="0064466F" w:rsidP="00ED185D">
            <w:pPr>
              <w:pStyle w:val="Standard"/>
              <w:widowControl w:val="0"/>
              <w:spacing w:line="276" w:lineRule="auto"/>
              <w:jc w:val="both"/>
              <w:rPr>
                <w:rFonts w:ascii="Arial" w:eastAsia="Tahoma" w:hAnsi="Arial" w:cs="Arial"/>
                <w:szCs w:val="24"/>
              </w:rPr>
            </w:pPr>
            <w:r w:rsidRPr="00FF55CF">
              <w:rPr>
                <w:rFonts w:ascii="Arial" w:eastAsia="Tahoma" w:hAnsi="Arial" w:cs="Arial"/>
                <w:szCs w:val="24"/>
              </w:rPr>
              <w:t>DATA E COMUNE DI NASCITA</w:t>
            </w:r>
          </w:p>
        </w:tc>
        <w:tc>
          <w:tcPr>
            <w:tcW w:w="1648" w:type="dxa"/>
            <w:tcBorders>
              <w:top w:val="single" w:sz="4" w:space="0" w:color="auto"/>
              <w:left w:val="single" w:sz="4" w:space="0" w:color="auto"/>
              <w:bottom w:val="single" w:sz="4" w:space="0" w:color="auto"/>
              <w:right w:val="single" w:sz="4" w:space="0" w:color="auto"/>
            </w:tcBorders>
            <w:hideMark/>
          </w:tcPr>
          <w:p w14:paraId="002AC0B4" w14:textId="77777777" w:rsidR="0064466F" w:rsidRPr="00FF55CF" w:rsidRDefault="0064466F" w:rsidP="00ED185D">
            <w:pPr>
              <w:pStyle w:val="Standard"/>
              <w:widowControl w:val="0"/>
              <w:spacing w:line="276" w:lineRule="auto"/>
              <w:jc w:val="both"/>
              <w:rPr>
                <w:rFonts w:ascii="Arial" w:eastAsia="Tahoma" w:hAnsi="Arial" w:cs="Arial"/>
                <w:szCs w:val="24"/>
              </w:rPr>
            </w:pPr>
            <w:r w:rsidRPr="00FF55CF">
              <w:rPr>
                <w:rFonts w:ascii="Arial" w:eastAsia="Tahoma" w:hAnsi="Arial" w:cs="Arial"/>
                <w:szCs w:val="24"/>
              </w:rPr>
              <w:t>CODICE FISCALE</w:t>
            </w:r>
          </w:p>
        </w:tc>
        <w:tc>
          <w:tcPr>
            <w:tcW w:w="1699" w:type="dxa"/>
            <w:tcBorders>
              <w:top w:val="single" w:sz="4" w:space="0" w:color="auto"/>
              <w:left w:val="single" w:sz="4" w:space="0" w:color="auto"/>
              <w:bottom w:val="single" w:sz="4" w:space="0" w:color="auto"/>
              <w:right w:val="single" w:sz="4" w:space="0" w:color="auto"/>
            </w:tcBorders>
            <w:hideMark/>
          </w:tcPr>
          <w:p w14:paraId="032F79E8" w14:textId="05DDAC8E" w:rsidR="0064466F" w:rsidRPr="00FF55CF" w:rsidRDefault="0064466F" w:rsidP="00ED185D">
            <w:pPr>
              <w:pStyle w:val="Standard"/>
              <w:widowControl w:val="0"/>
              <w:spacing w:line="276" w:lineRule="auto"/>
              <w:jc w:val="both"/>
              <w:rPr>
                <w:rFonts w:ascii="Arial" w:eastAsia="Tahoma" w:hAnsi="Arial" w:cs="Arial"/>
                <w:szCs w:val="24"/>
              </w:rPr>
            </w:pPr>
            <w:r w:rsidRPr="00FF55CF">
              <w:rPr>
                <w:rFonts w:ascii="Arial" w:eastAsia="Tahoma" w:hAnsi="Arial" w:cs="Arial"/>
                <w:szCs w:val="24"/>
              </w:rPr>
              <w:t>COMUNE DI RESIDENZA</w:t>
            </w:r>
          </w:p>
        </w:tc>
        <w:tc>
          <w:tcPr>
            <w:tcW w:w="1695" w:type="dxa"/>
            <w:tcBorders>
              <w:top w:val="single" w:sz="4" w:space="0" w:color="auto"/>
              <w:left w:val="single" w:sz="4" w:space="0" w:color="auto"/>
              <w:bottom w:val="single" w:sz="4" w:space="0" w:color="auto"/>
              <w:right w:val="single" w:sz="4" w:space="0" w:color="auto"/>
            </w:tcBorders>
            <w:hideMark/>
          </w:tcPr>
          <w:p w14:paraId="4F647BD2" w14:textId="77777777" w:rsidR="0064466F" w:rsidRPr="00FF55CF" w:rsidRDefault="0064466F" w:rsidP="00ED185D">
            <w:pPr>
              <w:pStyle w:val="Standard"/>
              <w:widowControl w:val="0"/>
              <w:spacing w:line="276" w:lineRule="auto"/>
              <w:jc w:val="both"/>
              <w:rPr>
                <w:rFonts w:ascii="Arial" w:eastAsia="Tahoma" w:hAnsi="Arial" w:cs="Arial"/>
                <w:szCs w:val="24"/>
              </w:rPr>
            </w:pPr>
            <w:r w:rsidRPr="00FF55CF">
              <w:rPr>
                <w:rFonts w:ascii="Arial" w:eastAsia="Tahoma" w:hAnsi="Arial" w:cs="Arial"/>
                <w:szCs w:val="24"/>
              </w:rPr>
              <w:t>CARICA SOCIALE RICOPERTA</w:t>
            </w:r>
          </w:p>
        </w:tc>
      </w:tr>
      <w:tr w:rsidR="0064466F" w:rsidRPr="00FF55CF" w14:paraId="50AECBF0" w14:textId="77777777" w:rsidTr="00ED185D">
        <w:trPr>
          <w:trHeight w:val="580"/>
        </w:trPr>
        <w:tc>
          <w:tcPr>
            <w:tcW w:w="1610" w:type="dxa"/>
            <w:tcBorders>
              <w:top w:val="single" w:sz="4" w:space="0" w:color="auto"/>
              <w:left w:val="single" w:sz="4" w:space="0" w:color="auto"/>
              <w:bottom w:val="single" w:sz="4" w:space="0" w:color="auto"/>
              <w:right w:val="single" w:sz="4" w:space="0" w:color="auto"/>
            </w:tcBorders>
          </w:tcPr>
          <w:p w14:paraId="5627C35F" w14:textId="77777777" w:rsidR="0064466F" w:rsidRPr="00FF55CF" w:rsidRDefault="0064466F" w:rsidP="00ED185D">
            <w:pPr>
              <w:pStyle w:val="Standard"/>
              <w:widowControl w:val="0"/>
              <w:spacing w:line="276" w:lineRule="auto"/>
              <w:jc w:val="both"/>
              <w:rPr>
                <w:rFonts w:ascii="Arial" w:eastAsia="Tahoma" w:hAnsi="Arial" w:cs="Arial"/>
                <w:szCs w:val="24"/>
              </w:rPr>
            </w:pPr>
          </w:p>
        </w:tc>
        <w:tc>
          <w:tcPr>
            <w:tcW w:w="1682" w:type="dxa"/>
            <w:tcBorders>
              <w:top w:val="single" w:sz="4" w:space="0" w:color="auto"/>
              <w:left w:val="single" w:sz="4" w:space="0" w:color="auto"/>
              <w:bottom w:val="single" w:sz="4" w:space="0" w:color="auto"/>
              <w:right w:val="single" w:sz="4" w:space="0" w:color="auto"/>
            </w:tcBorders>
          </w:tcPr>
          <w:p w14:paraId="4E7EF5AB" w14:textId="77777777" w:rsidR="0064466F" w:rsidRPr="00FF55CF" w:rsidRDefault="0064466F" w:rsidP="00ED185D">
            <w:pPr>
              <w:pStyle w:val="Standard"/>
              <w:widowControl w:val="0"/>
              <w:spacing w:line="276" w:lineRule="auto"/>
              <w:jc w:val="both"/>
              <w:rPr>
                <w:rFonts w:ascii="Arial" w:eastAsia="Tahoma" w:hAnsi="Arial" w:cs="Arial"/>
                <w:szCs w:val="24"/>
              </w:rPr>
            </w:pPr>
          </w:p>
        </w:tc>
        <w:tc>
          <w:tcPr>
            <w:tcW w:w="1655" w:type="dxa"/>
            <w:tcBorders>
              <w:top w:val="single" w:sz="4" w:space="0" w:color="auto"/>
              <w:left w:val="single" w:sz="4" w:space="0" w:color="auto"/>
              <w:bottom w:val="single" w:sz="4" w:space="0" w:color="auto"/>
              <w:right w:val="single" w:sz="4" w:space="0" w:color="auto"/>
            </w:tcBorders>
          </w:tcPr>
          <w:p w14:paraId="77A37902" w14:textId="77777777" w:rsidR="0064466F" w:rsidRPr="00FF55CF" w:rsidRDefault="0064466F" w:rsidP="00ED185D">
            <w:pPr>
              <w:pStyle w:val="Standard"/>
              <w:widowControl w:val="0"/>
              <w:spacing w:line="276" w:lineRule="auto"/>
              <w:jc w:val="both"/>
              <w:rPr>
                <w:rFonts w:ascii="Arial" w:eastAsia="Tahoma" w:hAnsi="Arial" w:cs="Arial"/>
                <w:szCs w:val="24"/>
              </w:rPr>
            </w:pPr>
          </w:p>
        </w:tc>
        <w:tc>
          <w:tcPr>
            <w:tcW w:w="1648" w:type="dxa"/>
            <w:tcBorders>
              <w:top w:val="single" w:sz="4" w:space="0" w:color="auto"/>
              <w:left w:val="single" w:sz="4" w:space="0" w:color="auto"/>
              <w:bottom w:val="single" w:sz="4" w:space="0" w:color="auto"/>
              <w:right w:val="single" w:sz="4" w:space="0" w:color="auto"/>
            </w:tcBorders>
          </w:tcPr>
          <w:p w14:paraId="55664467" w14:textId="77777777" w:rsidR="0064466F" w:rsidRPr="00FF55CF" w:rsidRDefault="0064466F" w:rsidP="00ED185D">
            <w:pPr>
              <w:pStyle w:val="Standard"/>
              <w:widowControl w:val="0"/>
              <w:spacing w:line="276" w:lineRule="auto"/>
              <w:jc w:val="both"/>
              <w:rPr>
                <w:rFonts w:ascii="Arial" w:eastAsia="Tahoma" w:hAnsi="Arial" w:cs="Arial"/>
                <w:szCs w:val="24"/>
              </w:rPr>
            </w:pPr>
          </w:p>
        </w:tc>
        <w:tc>
          <w:tcPr>
            <w:tcW w:w="1699" w:type="dxa"/>
            <w:tcBorders>
              <w:top w:val="single" w:sz="4" w:space="0" w:color="auto"/>
              <w:left w:val="single" w:sz="4" w:space="0" w:color="auto"/>
              <w:bottom w:val="single" w:sz="4" w:space="0" w:color="auto"/>
              <w:right w:val="single" w:sz="4" w:space="0" w:color="auto"/>
            </w:tcBorders>
          </w:tcPr>
          <w:p w14:paraId="4F5AF4DD" w14:textId="77777777" w:rsidR="0064466F" w:rsidRPr="00FF55CF" w:rsidRDefault="0064466F" w:rsidP="00ED185D">
            <w:pPr>
              <w:pStyle w:val="Standard"/>
              <w:widowControl w:val="0"/>
              <w:spacing w:line="276" w:lineRule="auto"/>
              <w:jc w:val="both"/>
              <w:rPr>
                <w:rFonts w:ascii="Arial" w:eastAsia="Tahoma" w:hAnsi="Arial" w:cs="Arial"/>
                <w:szCs w:val="24"/>
              </w:rPr>
            </w:pPr>
          </w:p>
        </w:tc>
        <w:tc>
          <w:tcPr>
            <w:tcW w:w="1695" w:type="dxa"/>
            <w:tcBorders>
              <w:top w:val="single" w:sz="4" w:space="0" w:color="auto"/>
              <w:left w:val="single" w:sz="4" w:space="0" w:color="auto"/>
              <w:bottom w:val="single" w:sz="4" w:space="0" w:color="auto"/>
              <w:right w:val="single" w:sz="4" w:space="0" w:color="auto"/>
            </w:tcBorders>
          </w:tcPr>
          <w:p w14:paraId="6F70AD21" w14:textId="77777777" w:rsidR="0064466F" w:rsidRPr="00FF55CF" w:rsidRDefault="0064466F" w:rsidP="00ED185D">
            <w:pPr>
              <w:pStyle w:val="Standard"/>
              <w:widowControl w:val="0"/>
              <w:spacing w:line="276" w:lineRule="auto"/>
              <w:jc w:val="both"/>
              <w:rPr>
                <w:rFonts w:ascii="Arial" w:eastAsia="Tahoma" w:hAnsi="Arial" w:cs="Arial"/>
                <w:szCs w:val="24"/>
              </w:rPr>
            </w:pPr>
          </w:p>
        </w:tc>
      </w:tr>
      <w:tr w:rsidR="0064466F" w:rsidRPr="00FF55CF" w14:paraId="442C78D0" w14:textId="77777777" w:rsidTr="00ED185D">
        <w:trPr>
          <w:trHeight w:val="685"/>
        </w:trPr>
        <w:tc>
          <w:tcPr>
            <w:tcW w:w="1610" w:type="dxa"/>
            <w:tcBorders>
              <w:top w:val="single" w:sz="4" w:space="0" w:color="auto"/>
              <w:left w:val="single" w:sz="4" w:space="0" w:color="auto"/>
              <w:bottom w:val="single" w:sz="4" w:space="0" w:color="auto"/>
              <w:right w:val="single" w:sz="4" w:space="0" w:color="auto"/>
            </w:tcBorders>
          </w:tcPr>
          <w:p w14:paraId="5CD2A741" w14:textId="77777777" w:rsidR="0064466F" w:rsidRPr="00FF55CF" w:rsidRDefault="0064466F" w:rsidP="00ED185D">
            <w:pPr>
              <w:pStyle w:val="Standard"/>
              <w:widowControl w:val="0"/>
              <w:spacing w:line="276" w:lineRule="auto"/>
              <w:jc w:val="both"/>
              <w:rPr>
                <w:rFonts w:ascii="Arial" w:eastAsia="Tahoma" w:hAnsi="Arial" w:cs="Arial"/>
                <w:szCs w:val="24"/>
              </w:rPr>
            </w:pPr>
          </w:p>
        </w:tc>
        <w:tc>
          <w:tcPr>
            <w:tcW w:w="1682" w:type="dxa"/>
            <w:tcBorders>
              <w:top w:val="single" w:sz="4" w:space="0" w:color="auto"/>
              <w:left w:val="single" w:sz="4" w:space="0" w:color="auto"/>
              <w:bottom w:val="single" w:sz="4" w:space="0" w:color="auto"/>
              <w:right w:val="single" w:sz="4" w:space="0" w:color="auto"/>
            </w:tcBorders>
          </w:tcPr>
          <w:p w14:paraId="18674620" w14:textId="77777777" w:rsidR="0064466F" w:rsidRPr="00FF55CF" w:rsidRDefault="0064466F" w:rsidP="00ED185D">
            <w:pPr>
              <w:pStyle w:val="Standard"/>
              <w:widowControl w:val="0"/>
              <w:spacing w:line="276" w:lineRule="auto"/>
              <w:jc w:val="both"/>
              <w:rPr>
                <w:rFonts w:ascii="Arial" w:eastAsia="Tahoma" w:hAnsi="Arial" w:cs="Arial"/>
                <w:szCs w:val="24"/>
              </w:rPr>
            </w:pPr>
          </w:p>
        </w:tc>
        <w:tc>
          <w:tcPr>
            <w:tcW w:w="1655" w:type="dxa"/>
            <w:tcBorders>
              <w:top w:val="single" w:sz="4" w:space="0" w:color="auto"/>
              <w:left w:val="single" w:sz="4" w:space="0" w:color="auto"/>
              <w:bottom w:val="single" w:sz="4" w:space="0" w:color="auto"/>
              <w:right w:val="single" w:sz="4" w:space="0" w:color="auto"/>
            </w:tcBorders>
          </w:tcPr>
          <w:p w14:paraId="4CFA077A" w14:textId="77777777" w:rsidR="0064466F" w:rsidRPr="00FF55CF" w:rsidRDefault="0064466F" w:rsidP="00ED185D">
            <w:pPr>
              <w:pStyle w:val="Standard"/>
              <w:widowControl w:val="0"/>
              <w:spacing w:line="276" w:lineRule="auto"/>
              <w:jc w:val="both"/>
              <w:rPr>
                <w:rFonts w:ascii="Arial" w:eastAsia="Tahoma" w:hAnsi="Arial" w:cs="Arial"/>
                <w:szCs w:val="24"/>
              </w:rPr>
            </w:pPr>
          </w:p>
        </w:tc>
        <w:tc>
          <w:tcPr>
            <w:tcW w:w="1648" w:type="dxa"/>
            <w:tcBorders>
              <w:top w:val="single" w:sz="4" w:space="0" w:color="auto"/>
              <w:left w:val="single" w:sz="4" w:space="0" w:color="auto"/>
              <w:bottom w:val="single" w:sz="4" w:space="0" w:color="auto"/>
              <w:right w:val="single" w:sz="4" w:space="0" w:color="auto"/>
            </w:tcBorders>
          </w:tcPr>
          <w:p w14:paraId="2EFDA299" w14:textId="77777777" w:rsidR="0064466F" w:rsidRPr="00FF55CF" w:rsidRDefault="0064466F" w:rsidP="00ED185D">
            <w:pPr>
              <w:pStyle w:val="Standard"/>
              <w:widowControl w:val="0"/>
              <w:spacing w:line="276" w:lineRule="auto"/>
              <w:jc w:val="both"/>
              <w:rPr>
                <w:rFonts w:ascii="Arial" w:eastAsia="Tahoma" w:hAnsi="Arial" w:cs="Arial"/>
                <w:szCs w:val="24"/>
              </w:rPr>
            </w:pPr>
          </w:p>
        </w:tc>
        <w:tc>
          <w:tcPr>
            <w:tcW w:w="1699" w:type="dxa"/>
            <w:tcBorders>
              <w:top w:val="single" w:sz="4" w:space="0" w:color="auto"/>
              <w:left w:val="single" w:sz="4" w:space="0" w:color="auto"/>
              <w:bottom w:val="single" w:sz="4" w:space="0" w:color="auto"/>
              <w:right w:val="single" w:sz="4" w:space="0" w:color="auto"/>
            </w:tcBorders>
          </w:tcPr>
          <w:p w14:paraId="535381CD" w14:textId="77777777" w:rsidR="0064466F" w:rsidRPr="00FF55CF" w:rsidRDefault="0064466F" w:rsidP="00ED185D">
            <w:pPr>
              <w:pStyle w:val="Standard"/>
              <w:widowControl w:val="0"/>
              <w:spacing w:line="276" w:lineRule="auto"/>
              <w:jc w:val="both"/>
              <w:rPr>
                <w:rFonts w:ascii="Arial" w:eastAsia="Tahoma" w:hAnsi="Arial" w:cs="Arial"/>
                <w:szCs w:val="24"/>
              </w:rPr>
            </w:pPr>
          </w:p>
        </w:tc>
        <w:tc>
          <w:tcPr>
            <w:tcW w:w="1695" w:type="dxa"/>
            <w:tcBorders>
              <w:top w:val="single" w:sz="4" w:space="0" w:color="auto"/>
              <w:left w:val="single" w:sz="4" w:space="0" w:color="auto"/>
              <w:bottom w:val="single" w:sz="4" w:space="0" w:color="auto"/>
              <w:right w:val="single" w:sz="4" w:space="0" w:color="auto"/>
            </w:tcBorders>
          </w:tcPr>
          <w:p w14:paraId="45A7747B" w14:textId="77777777" w:rsidR="0064466F" w:rsidRPr="00FF55CF" w:rsidRDefault="0064466F" w:rsidP="00ED185D">
            <w:pPr>
              <w:pStyle w:val="Standard"/>
              <w:widowControl w:val="0"/>
              <w:spacing w:line="276" w:lineRule="auto"/>
              <w:jc w:val="both"/>
              <w:rPr>
                <w:rFonts w:ascii="Arial" w:eastAsia="Tahoma" w:hAnsi="Arial" w:cs="Arial"/>
                <w:szCs w:val="24"/>
              </w:rPr>
            </w:pPr>
          </w:p>
        </w:tc>
      </w:tr>
      <w:tr w:rsidR="0064466F" w:rsidRPr="00FF55CF" w14:paraId="7CBE0D27" w14:textId="77777777" w:rsidTr="00ED185D">
        <w:trPr>
          <w:trHeight w:val="632"/>
        </w:trPr>
        <w:tc>
          <w:tcPr>
            <w:tcW w:w="1610" w:type="dxa"/>
            <w:tcBorders>
              <w:top w:val="single" w:sz="4" w:space="0" w:color="auto"/>
              <w:left w:val="single" w:sz="4" w:space="0" w:color="auto"/>
              <w:bottom w:val="single" w:sz="4" w:space="0" w:color="auto"/>
              <w:right w:val="single" w:sz="4" w:space="0" w:color="auto"/>
            </w:tcBorders>
          </w:tcPr>
          <w:p w14:paraId="79238D24" w14:textId="77777777" w:rsidR="0064466F" w:rsidRPr="00FF55CF" w:rsidRDefault="0064466F" w:rsidP="00ED185D">
            <w:pPr>
              <w:pStyle w:val="Standard"/>
              <w:widowControl w:val="0"/>
              <w:spacing w:line="276" w:lineRule="auto"/>
              <w:jc w:val="both"/>
              <w:rPr>
                <w:rFonts w:ascii="Arial" w:eastAsia="Tahoma" w:hAnsi="Arial" w:cs="Arial"/>
                <w:szCs w:val="24"/>
              </w:rPr>
            </w:pPr>
          </w:p>
        </w:tc>
        <w:tc>
          <w:tcPr>
            <w:tcW w:w="1682" w:type="dxa"/>
            <w:tcBorders>
              <w:top w:val="single" w:sz="4" w:space="0" w:color="auto"/>
              <w:left w:val="single" w:sz="4" w:space="0" w:color="auto"/>
              <w:bottom w:val="single" w:sz="4" w:space="0" w:color="auto"/>
              <w:right w:val="single" w:sz="4" w:space="0" w:color="auto"/>
            </w:tcBorders>
          </w:tcPr>
          <w:p w14:paraId="63EA8627" w14:textId="77777777" w:rsidR="0064466F" w:rsidRPr="00FF55CF" w:rsidRDefault="0064466F" w:rsidP="00ED185D">
            <w:pPr>
              <w:pStyle w:val="Standard"/>
              <w:widowControl w:val="0"/>
              <w:spacing w:line="276" w:lineRule="auto"/>
              <w:jc w:val="both"/>
              <w:rPr>
                <w:rFonts w:ascii="Arial" w:eastAsia="Tahoma" w:hAnsi="Arial" w:cs="Arial"/>
                <w:szCs w:val="24"/>
              </w:rPr>
            </w:pPr>
          </w:p>
        </w:tc>
        <w:tc>
          <w:tcPr>
            <w:tcW w:w="1655" w:type="dxa"/>
            <w:tcBorders>
              <w:top w:val="single" w:sz="4" w:space="0" w:color="auto"/>
              <w:left w:val="single" w:sz="4" w:space="0" w:color="auto"/>
              <w:bottom w:val="single" w:sz="4" w:space="0" w:color="auto"/>
              <w:right w:val="single" w:sz="4" w:space="0" w:color="auto"/>
            </w:tcBorders>
          </w:tcPr>
          <w:p w14:paraId="37296B8C" w14:textId="77777777" w:rsidR="0064466F" w:rsidRPr="00FF55CF" w:rsidRDefault="0064466F" w:rsidP="00ED185D">
            <w:pPr>
              <w:pStyle w:val="Standard"/>
              <w:widowControl w:val="0"/>
              <w:spacing w:line="276" w:lineRule="auto"/>
              <w:jc w:val="both"/>
              <w:rPr>
                <w:rFonts w:ascii="Arial" w:eastAsia="Tahoma" w:hAnsi="Arial" w:cs="Arial"/>
                <w:szCs w:val="24"/>
              </w:rPr>
            </w:pPr>
          </w:p>
        </w:tc>
        <w:tc>
          <w:tcPr>
            <w:tcW w:w="1648" w:type="dxa"/>
            <w:tcBorders>
              <w:top w:val="single" w:sz="4" w:space="0" w:color="auto"/>
              <w:left w:val="single" w:sz="4" w:space="0" w:color="auto"/>
              <w:bottom w:val="single" w:sz="4" w:space="0" w:color="auto"/>
              <w:right w:val="single" w:sz="4" w:space="0" w:color="auto"/>
            </w:tcBorders>
          </w:tcPr>
          <w:p w14:paraId="4B0FAA7B" w14:textId="77777777" w:rsidR="0064466F" w:rsidRPr="00FF55CF" w:rsidRDefault="0064466F" w:rsidP="00ED185D">
            <w:pPr>
              <w:pStyle w:val="Standard"/>
              <w:widowControl w:val="0"/>
              <w:spacing w:line="276" w:lineRule="auto"/>
              <w:jc w:val="both"/>
              <w:rPr>
                <w:rFonts w:ascii="Arial" w:eastAsia="Tahoma" w:hAnsi="Arial" w:cs="Arial"/>
                <w:szCs w:val="24"/>
              </w:rPr>
            </w:pPr>
          </w:p>
        </w:tc>
        <w:tc>
          <w:tcPr>
            <w:tcW w:w="1699" w:type="dxa"/>
            <w:tcBorders>
              <w:top w:val="single" w:sz="4" w:space="0" w:color="auto"/>
              <w:left w:val="single" w:sz="4" w:space="0" w:color="auto"/>
              <w:bottom w:val="single" w:sz="4" w:space="0" w:color="auto"/>
              <w:right w:val="single" w:sz="4" w:space="0" w:color="auto"/>
            </w:tcBorders>
          </w:tcPr>
          <w:p w14:paraId="330C1B9B" w14:textId="77777777" w:rsidR="0064466F" w:rsidRPr="00FF55CF" w:rsidRDefault="0064466F" w:rsidP="00ED185D">
            <w:pPr>
              <w:pStyle w:val="Standard"/>
              <w:widowControl w:val="0"/>
              <w:spacing w:line="276" w:lineRule="auto"/>
              <w:jc w:val="both"/>
              <w:rPr>
                <w:rFonts w:ascii="Arial" w:eastAsia="Tahoma" w:hAnsi="Arial" w:cs="Arial"/>
                <w:szCs w:val="24"/>
              </w:rPr>
            </w:pPr>
          </w:p>
        </w:tc>
        <w:tc>
          <w:tcPr>
            <w:tcW w:w="1695" w:type="dxa"/>
            <w:tcBorders>
              <w:top w:val="single" w:sz="4" w:space="0" w:color="auto"/>
              <w:left w:val="single" w:sz="4" w:space="0" w:color="auto"/>
              <w:bottom w:val="single" w:sz="4" w:space="0" w:color="auto"/>
              <w:right w:val="single" w:sz="4" w:space="0" w:color="auto"/>
            </w:tcBorders>
          </w:tcPr>
          <w:p w14:paraId="728BEADD" w14:textId="77777777" w:rsidR="0064466F" w:rsidRPr="00FF55CF" w:rsidRDefault="0064466F" w:rsidP="00ED185D">
            <w:pPr>
              <w:pStyle w:val="Standard"/>
              <w:widowControl w:val="0"/>
              <w:spacing w:line="276" w:lineRule="auto"/>
              <w:jc w:val="both"/>
              <w:rPr>
                <w:rFonts w:ascii="Arial" w:eastAsia="Tahoma" w:hAnsi="Arial" w:cs="Arial"/>
                <w:szCs w:val="24"/>
              </w:rPr>
            </w:pPr>
          </w:p>
        </w:tc>
      </w:tr>
      <w:tr w:rsidR="0064466F" w:rsidRPr="00FF55CF" w14:paraId="22BE2790" w14:textId="77777777" w:rsidTr="00ED185D">
        <w:trPr>
          <w:trHeight w:val="595"/>
        </w:trPr>
        <w:tc>
          <w:tcPr>
            <w:tcW w:w="1610" w:type="dxa"/>
            <w:tcBorders>
              <w:top w:val="single" w:sz="4" w:space="0" w:color="auto"/>
              <w:left w:val="single" w:sz="4" w:space="0" w:color="auto"/>
              <w:bottom w:val="single" w:sz="4" w:space="0" w:color="auto"/>
              <w:right w:val="single" w:sz="4" w:space="0" w:color="auto"/>
            </w:tcBorders>
          </w:tcPr>
          <w:p w14:paraId="220B8E86" w14:textId="77777777" w:rsidR="0064466F" w:rsidRPr="00FF55CF" w:rsidRDefault="0064466F" w:rsidP="00ED185D">
            <w:pPr>
              <w:pStyle w:val="Standard"/>
              <w:widowControl w:val="0"/>
              <w:spacing w:line="276" w:lineRule="auto"/>
              <w:jc w:val="both"/>
              <w:rPr>
                <w:rFonts w:ascii="Arial" w:eastAsia="Tahoma" w:hAnsi="Arial" w:cs="Arial"/>
                <w:szCs w:val="24"/>
              </w:rPr>
            </w:pPr>
          </w:p>
        </w:tc>
        <w:tc>
          <w:tcPr>
            <w:tcW w:w="1682" w:type="dxa"/>
            <w:tcBorders>
              <w:top w:val="single" w:sz="4" w:space="0" w:color="auto"/>
              <w:left w:val="single" w:sz="4" w:space="0" w:color="auto"/>
              <w:bottom w:val="single" w:sz="4" w:space="0" w:color="auto"/>
              <w:right w:val="single" w:sz="4" w:space="0" w:color="auto"/>
            </w:tcBorders>
          </w:tcPr>
          <w:p w14:paraId="3067802D" w14:textId="77777777" w:rsidR="0064466F" w:rsidRPr="00FF55CF" w:rsidRDefault="0064466F" w:rsidP="00ED185D">
            <w:pPr>
              <w:pStyle w:val="Standard"/>
              <w:widowControl w:val="0"/>
              <w:spacing w:line="276" w:lineRule="auto"/>
              <w:jc w:val="both"/>
              <w:rPr>
                <w:rFonts w:ascii="Arial" w:eastAsia="Tahoma" w:hAnsi="Arial" w:cs="Arial"/>
                <w:szCs w:val="24"/>
              </w:rPr>
            </w:pPr>
          </w:p>
        </w:tc>
        <w:tc>
          <w:tcPr>
            <w:tcW w:w="1655" w:type="dxa"/>
            <w:tcBorders>
              <w:top w:val="single" w:sz="4" w:space="0" w:color="auto"/>
              <w:left w:val="single" w:sz="4" w:space="0" w:color="auto"/>
              <w:bottom w:val="single" w:sz="4" w:space="0" w:color="auto"/>
              <w:right w:val="single" w:sz="4" w:space="0" w:color="auto"/>
            </w:tcBorders>
          </w:tcPr>
          <w:p w14:paraId="0DACFB7E" w14:textId="77777777" w:rsidR="0064466F" w:rsidRPr="00FF55CF" w:rsidRDefault="0064466F" w:rsidP="00ED185D">
            <w:pPr>
              <w:pStyle w:val="Standard"/>
              <w:widowControl w:val="0"/>
              <w:spacing w:line="276" w:lineRule="auto"/>
              <w:jc w:val="both"/>
              <w:rPr>
                <w:rFonts w:ascii="Arial" w:eastAsia="Tahoma" w:hAnsi="Arial" w:cs="Arial"/>
                <w:szCs w:val="24"/>
              </w:rPr>
            </w:pPr>
          </w:p>
        </w:tc>
        <w:tc>
          <w:tcPr>
            <w:tcW w:w="1648" w:type="dxa"/>
            <w:tcBorders>
              <w:top w:val="single" w:sz="4" w:space="0" w:color="auto"/>
              <w:left w:val="single" w:sz="4" w:space="0" w:color="auto"/>
              <w:bottom w:val="single" w:sz="4" w:space="0" w:color="auto"/>
              <w:right w:val="single" w:sz="4" w:space="0" w:color="auto"/>
            </w:tcBorders>
          </w:tcPr>
          <w:p w14:paraId="4038CCA4" w14:textId="77777777" w:rsidR="0064466F" w:rsidRPr="00FF55CF" w:rsidRDefault="0064466F" w:rsidP="00ED185D">
            <w:pPr>
              <w:pStyle w:val="Standard"/>
              <w:widowControl w:val="0"/>
              <w:spacing w:line="276" w:lineRule="auto"/>
              <w:jc w:val="both"/>
              <w:rPr>
                <w:rFonts w:ascii="Arial" w:eastAsia="Tahoma" w:hAnsi="Arial" w:cs="Arial"/>
                <w:szCs w:val="24"/>
              </w:rPr>
            </w:pPr>
          </w:p>
        </w:tc>
        <w:tc>
          <w:tcPr>
            <w:tcW w:w="1699" w:type="dxa"/>
            <w:tcBorders>
              <w:top w:val="single" w:sz="4" w:space="0" w:color="auto"/>
              <w:left w:val="single" w:sz="4" w:space="0" w:color="auto"/>
              <w:bottom w:val="single" w:sz="4" w:space="0" w:color="auto"/>
              <w:right w:val="single" w:sz="4" w:space="0" w:color="auto"/>
            </w:tcBorders>
          </w:tcPr>
          <w:p w14:paraId="5E0F8E70" w14:textId="77777777" w:rsidR="0064466F" w:rsidRPr="00FF55CF" w:rsidRDefault="0064466F" w:rsidP="00ED185D">
            <w:pPr>
              <w:pStyle w:val="Standard"/>
              <w:widowControl w:val="0"/>
              <w:spacing w:line="276" w:lineRule="auto"/>
              <w:jc w:val="both"/>
              <w:rPr>
                <w:rFonts w:ascii="Arial" w:eastAsia="Tahoma" w:hAnsi="Arial" w:cs="Arial"/>
                <w:szCs w:val="24"/>
              </w:rPr>
            </w:pPr>
          </w:p>
        </w:tc>
        <w:tc>
          <w:tcPr>
            <w:tcW w:w="1695" w:type="dxa"/>
            <w:tcBorders>
              <w:top w:val="single" w:sz="4" w:space="0" w:color="auto"/>
              <w:left w:val="single" w:sz="4" w:space="0" w:color="auto"/>
              <w:bottom w:val="single" w:sz="4" w:space="0" w:color="auto"/>
              <w:right w:val="single" w:sz="4" w:space="0" w:color="auto"/>
            </w:tcBorders>
          </w:tcPr>
          <w:p w14:paraId="15D836E2" w14:textId="77777777" w:rsidR="0064466F" w:rsidRPr="00FF55CF" w:rsidRDefault="0064466F" w:rsidP="00ED185D">
            <w:pPr>
              <w:pStyle w:val="Standard"/>
              <w:widowControl w:val="0"/>
              <w:spacing w:line="276" w:lineRule="auto"/>
              <w:jc w:val="both"/>
              <w:rPr>
                <w:rFonts w:ascii="Arial" w:eastAsia="Tahoma" w:hAnsi="Arial" w:cs="Arial"/>
                <w:szCs w:val="24"/>
              </w:rPr>
            </w:pPr>
          </w:p>
        </w:tc>
      </w:tr>
    </w:tbl>
    <w:p w14:paraId="408695A2" w14:textId="77777777" w:rsidR="004D33BB" w:rsidRPr="002706FD" w:rsidRDefault="004D33BB" w:rsidP="0064466F">
      <w:pPr>
        <w:pStyle w:val="Standard"/>
        <w:widowControl w:val="0"/>
        <w:spacing w:line="276" w:lineRule="auto"/>
        <w:jc w:val="both"/>
        <w:rPr>
          <w:rFonts w:ascii="Arial" w:eastAsia="Tahoma" w:hAnsi="Arial" w:cs="Arial"/>
          <w:szCs w:val="24"/>
        </w:rPr>
      </w:pPr>
    </w:p>
    <w:p w14:paraId="5B14F7CF" w14:textId="02CB856A" w:rsidR="003B404D" w:rsidRPr="002706FD" w:rsidRDefault="009B4732" w:rsidP="00D27C62">
      <w:pPr>
        <w:pStyle w:val="Standard"/>
        <w:tabs>
          <w:tab w:val="left" w:pos="454"/>
          <w:tab w:val="left" w:pos="1446"/>
        </w:tabs>
        <w:ind w:left="426" w:hanging="426"/>
        <w:jc w:val="both"/>
        <w:rPr>
          <w:rFonts w:ascii="Arial" w:hAnsi="Arial" w:cs="Arial"/>
        </w:rPr>
      </w:pPr>
      <w:r>
        <w:rPr>
          <w:rFonts w:ascii="Arial" w:eastAsia="Tahoma" w:hAnsi="Arial" w:cs="Arial"/>
          <w:b/>
          <w:szCs w:val="24"/>
        </w:rPr>
        <w:t>8</w:t>
      </w:r>
      <w:r w:rsidR="003B404D" w:rsidRPr="002706FD">
        <w:rPr>
          <w:rFonts w:ascii="Arial" w:eastAsia="Tahoma" w:hAnsi="Arial" w:cs="Arial"/>
          <w:b/>
          <w:szCs w:val="24"/>
        </w:rPr>
        <w:t xml:space="preserve">) </w:t>
      </w:r>
      <w:r w:rsidR="003B404D" w:rsidRPr="002706FD">
        <w:rPr>
          <w:rFonts w:ascii="Arial" w:eastAsia="Tahoma" w:hAnsi="Arial" w:cs="Arial"/>
          <w:szCs w:val="24"/>
        </w:rPr>
        <w:t>remunerativa l’offerta economica presentata giacché per la sua formulazione ha preso atto e tenuto conto:</w:t>
      </w:r>
    </w:p>
    <w:p w14:paraId="4E73B204"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 xml:space="preserve">a) delle condizioni contrattuali e degli oneri compresi quelli eventuali relativi in materia di sicurezza, di assicurazione, di condizioni di lavoro e di previdenza e assistenza in vigore </w:t>
      </w:r>
      <w:r w:rsidRPr="00184D57">
        <w:rPr>
          <w:rFonts w:ascii="Arial" w:eastAsia="Tahoma" w:hAnsi="Arial" w:cs="Arial"/>
          <w:szCs w:val="24"/>
          <w:u w:val="single"/>
        </w:rPr>
        <w:t>nel luogo dove devono essere svolte le prestazioni</w:t>
      </w:r>
      <w:r w:rsidRPr="002706FD">
        <w:rPr>
          <w:rFonts w:ascii="Arial" w:eastAsia="Tahoma" w:hAnsi="Arial" w:cs="Arial"/>
          <w:szCs w:val="24"/>
        </w:rPr>
        <w:t>:</w:t>
      </w:r>
    </w:p>
    <w:p w14:paraId="478119EC"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3ECC3DBD" w14:textId="77777777" w:rsidR="003B404D" w:rsidRPr="002706FD" w:rsidRDefault="003B404D" w:rsidP="003B404D">
      <w:pPr>
        <w:pStyle w:val="Standard"/>
        <w:tabs>
          <w:tab w:val="left" w:pos="454"/>
          <w:tab w:val="left" w:pos="1446"/>
        </w:tabs>
        <w:spacing w:line="360" w:lineRule="auto"/>
        <w:ind w:left="454"/>
        <w:jc w:val="both"/>
        <w:rPr>
          <w:rFonts w:ascii="Arial" w:hAnsi="Arial" w:cs="Arial"/>
          <w:szCs w:val="24"/>
        </w:rPr>
      </w:pPr>
    </w:p>
    <w:p w14:paraId="3C694EAE"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b) di tutte le circostanze generali, particolari e locali, nessuna esclusa ed eccettuata, che possono avere influito o influire sia sull’esecuzione della prestazione, sia sulla determinazione della propria offerta:</w:t>
      </w:r>
    </w:p>
    <w:p w14:paraId="2EFC4CF1"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20208A53"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b/>
          <w:bCs/>
          <w:szCs w:val="24"/>
        </w:rPr>
      </w:pPr>
    </w:p>
    <w:p w14:paraId="1B6764A7" w14:textId="6F712562" w:rsidR="003B404D" w:rsidRPr="002706FD" w:rsidRDefault="009B4732" w:rsidP="00D27C62">
      <w:pPr>
        <w:pStyle w:val="Standard"/>
        <w:tabs>
          <w:tab w:val="left" w:pos="454"/>
          <w:tab w:val="left" w:pos="1446"/>
        </w:tabs>
        <w:spacing w:line="276" w:lineRule="auto"/>
        <w:ind w:left="426" w:hanging="426"/>
        <w:jc w:val="both"/>
        <w:rPr>
          <w:rFonts w:ascii="Arial" w:eastAsia="Tahoma" w:hAnsi="Arial" w:cs="Arial"/>
          <w:szCs w:val="24"/>
        </w:rPr>
      </w:pPr>
      <w:r>
        <w:rPr>
          <w:rFonts w:ascii="Arial" w:eastAsia="Tahoma" w:hAnsi="Arial" w:cs="Arial"/>
          <w:b/>
          <w:szCs w:val="24"/>
        </w:rPr>
        <w:t>9</w:t>
      </w:r>
      <w:r w:rsidR="003B404D" w:rsidRPr="002706FD">
        <w:rPr>
          <w:rFonts w:ascii="Arial" w:eastAsia="Tahoma" w:hAnsi="Arial" w:cs="Arial"/>
          <w:b/>
          <w:szCs w:val="24"/>
        </w:rPr>
        <w:t>)</w:t>
      </w:r>
      <w:r w:rsidR="003B404D" w:rsidRPr="002706FD">
        <w:rPr>
          <w:rFonts w:ascii="Arial" w:eastAsia="Tahoma" w:hAnsi="Arial" w:cs="Arial"/>
          <w:szCs w:val="24"/>
        </w:rPr>
        <w:t xml:space="preserve"> di accettare le particolari condizioni di esecuzione del contratto prescritte dagli elaborati progettuali e dagli atti di gara tutti: </w:t>
      </w:r>
    </w:p>
    <w:p w14:paraId="688D0D9E" w14:textId="489A6456"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t xml:space="preserve">  </w:t>
      </w:r>
      <w:r w:rsidR="00203E64">
        <w:rPr>
          <w:rFonts w:ascii="Arial" w:hAnsi="Arial" w:cs="Arial"/>
          <w:b/>
          <w:bCs/>
          <w:sz w:val="32"/>
          <w:szCs w:val="32"/>
        </w:rPr>
        <w:tab/>
        <w:t xml:space="preserve">    </w:t>
      </w: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06505406"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52B413B0" w14:textId="129F2AF3" w:rsidR="003B404D" w:rsidRPr="002706FD" w:rsidRDefault="009B4732" w:rsidP="00D27C62">
      <w:pPr>
        <w:pStyle w:val="Standard"/>
        <w:tabs>
          <w:tab w:val="left" w:pos="454"/>
          <w:tab w:val="left" w:pos="1446"/>
        </w:tabs>
        <w:spacing w:line="276" w:lineRule="auto"/>
        <w:ind w:left="426" w:hanging="426"/>
        <w:jc w:val="both"/>
        <w:rPr>
          <w:rFonts w:ascii="Arial" w:hAnsi="Arial" w:cs="Arial"/>
          <w:szCs w:val="24"/>
        </w:rPr>
      </w:pPr>
      <w:r>
        <w:rPr>
          <w:rFonts w:ascii="Arial" w:hAnsi="Arial" w:cs="Arial"/>
          <w:b/>
          <w:szCs w:val="24"/>
        </w:rPr>
        <w:t>10</w:t>
      </w:r>
      <w:r w:rsidR="003B404D" w:rsidRPr="002706FD">
        <w:rPr>
          <w:rFonts w:ascii="Arial" w:hAnsi="Arial" w:cs="Arial"/>
          <w:b/>
          <w:szCs w:val="24"/>
        </w:rPr>
        <w:t>)</w:t>
      </w:r>
      <w:r w:rsidR="003B404D" w:rsidRPr="002706FD">
        <w:rPr>
          <w:rFonts w:ascii="Arial" w:hAnsi="Arial" w:cs="Arial"/>
          <w:szCs w:val="24"/>
        </w:rPr>
        <w:t xml:space="preserve"> di autorizzare qualora un partecipante alla gara eserciti la facoltà di “accesso agli atti”, la stazione appaltante a rilasciare copia </w:t>
      </w:r>
      <w:r w:rsidR="003B404D" w:rsidRPr="00FF3810">
        <w:rPr>
          <w:rFonts w:ascii="Arial" w:hAnsi="Arial" w:cs="Arial"/>
          <w:szCs w:val="24"/>
        </w:rPr>
        <w:t>di tutta la documentazione presentata per la partecipazione alla procedura in oggetto, ivi comprese</w:t>
      </w:r>
      <w:r w:rsidR="00C61C95" w:rsidRPr="00FF3810">
        <w:rPr>
          <w:rFonts w:ascii="Arial" w:hAnsi="Arial" w:cs="Arial"/>
          <w:szCs w:val="24"/>
        </w:rPr>
        <w:t xml:space="preserve"> l’offerta tecnica e</w:t>
      </w:r>
      <w:r w:rsidR="003B404D" w:rsidRPr="00FF3810">
        <w:rPr>
          <w:rFonts w:ascii="Arial" w:hAnsi="Arial" w:cs="Arial"/>
          <w:szCs w:val="24"/>
        </w:rPr>
        <w:t xml:space="preserve"> le spiegazioni</w:t>
      </w:r>
      <w:r w:rsidR="003B404D" w:rsidRPr="002706FD">
        <w:rPr>
          <w:rFonts w:ascii="Arial" w:hAnsi="Arial" w:cs="Arial"/>
          <w:szCs w:val="24"/>
        </w:rPr>
        <w:t xml:space="preserve"> che saranno eventualmente presentate in sede di verifica delle offerte anomale:</w:t>
      </w:r>
    </w:p>
    <w:p w14:paraId="616438E7" w14:textId="18E3583B"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00203E64">
        <w:rPr>
          <w:rFonts w:ascii="Arial" w:hAnsi="Arial" w:cs="Arial"/>
          <w:b/>
          <w:bCs/>
          <w:sz w:val="32"/>
          <w:szCs w:val="32"/>
        </w:rPr>
        <w:t xml:space="preserve">          </w:t>
      </w: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   </w:t>
      </w:r>
    </w:p>
    <w:p w14:paraId="5CE7DA52" w14:textId="5FD99821" w:rsidR="003B404D" w:rsidRPr="002706FD" w:rsidRDefault="003B404D" w:rsidP="003B404D">
      <w:pPr>
        <w:pStyle w:val="Standard"/>
        <w:tabs>
          <w:tab w:val="left" w:pos="454"/>
          <w:tab w:val="left" w:pos="1446"/>
        </w:tabs>
        <w:spacing w:line="276" w:lineRule="auto"/>
        <w:ind w:left="454"/>
        <w:jc w:val="both"/>
        <w:rPr>
          <w:rFonts w:ascii="Arial" w:hAnsi="Arial" w:cs="Arial"/>
        </w:rPr>
      </w:pPr>
      <w:r w:rsidRPr="002706FD">
        <w:rPr>
          <w:rFonts w:ascii="Arial" w:hAnsi="Arial" w:cs="Arial"/>
          <w:szCs w:val="24"/>
        </w:rPr>
        <w:t xml:space="preserve">In caso di risposta negativa, fornire dettagliate motivazioni, ai sensi dell’art. </w:t>
      </w:r>
      <w:r w:rsidR="00BE44F3">
        <w:rPr>
          <w:rFonts w:ascii="Arial" w:hAnsi="Arial" w:cs="Arial"/>
          <w:szCs w:val="24"/>
        </w:rPr>
        <w:t>35</w:t>
      </w:r>
      <w:r w:rsidRPr="002706FD">
        <w:rPr>
          <w:rFonts w:ascii="Arial" w:hAnsi="Arial" w:cs="Arial"/>
          <w:szCs w:val="24"/>
        </w:rPr>
        <w:t xml:space="preserve">, comma </w:t>
      </w:r>
      <w:r w:rsidR="00BE44F3">
        <w:rPr>
          <w:rFonts w:ascii="Arial" w:hAnsi="Arial" w:cs="Arial"/>
          <w:szCs w:val="24"/>
        </w:rPr>
        <w:t>4</w:t>
      </w:r>
      <w:r w:rsidRPr="002706FD">
        <w:rPr>
          <w:rFonts w:ascii="Arial" w:hAnsi="Arial" w:cs="Arial"/>
          <w:szCs w:val="24"/>
        </w:rPr>
        <w:t>, del</w:t>
      </w:r>
      <w:r w:rsidR="009633DF">
        <w:rPr>
          <w:rFonts w:ascii="Arial" w:hAnsi="Arial" w:cs="Arial"/>
          <w:szCs w:val="24"/>
        </w:rPr>
        <w:t xml:space="preserve"> </w:t>
      </w:r>
      <w:r w:rsidRPr="002706FD">
        <w:rPr>
          <w:rFonts w:ascii="Arial" w:hAnsi="Arial" w:cs="Arial"/>
          <w:szCs w:val="24"/>
        </w:rPr>
        <w:t>Codice:</w:t>
      </w:r>
      <w:r w:rsidR="00342983">
        <w:rPr>
          <w:rFonts w:ascii="Arial" w:hAnsi="Arial" w:cs="Arial"/>
          <w:szCs w:val="24"/>
        </w:rPr>
        <w:t>__________________________________________________________</w:t>
      </w:r>
      <w:r w:rsidRPr="002706FD">
        <w:rPr>
          <w:rFonts w:ascii="Arial" w:hAnsi="Arial" w:cs="Arial"/>
          <w:szCs w:val="24"/>
        </w:rPr>
        <w:t xml:space="preserve"> _________________________________________________________________________________________________________________________________________________;</w:t>
      </w:r>
    </w:p>
    <w:p w14:paraId="45AF64EA" w14:textId="77777777" w:rsidR="003B404D" w:rsidRPr="002706FD" w:rsidRDefault="003B404D" w:rsidP="003B404D">
      <w:pPr>
        <w:pStyle w:val="Standard"/>
        <w:widowControl w:val="0"/>
        <w:spacing w:line="276" w:lineRule="auto"/>
        <w:ind w:left="426"/>
        <w:jc w:val="both"/>
        <w:rPr>
          <w:rFonts w:ascii="Arial" w:eastAsia="Tahoma" w:hAnsi="Arial" w:cs="Arial"/>
          <w:b/>
          <w:szCs w:val="24"/>
        </w:rPr>
      </w:pPr>
    </w:p>
    <w:p w14:paraId="74BF38C6" w14:textId="362F33E0" w:rsidR="003B404D" w:rsidRPr="002706FD" w:rsidRDefault="009B4732" w:rsidP="00D27C62">
      <w:pPr>
        <w:pStyle w:val="Standard"/>
        <w:widowControl w:val="0"/>
        <w:spacing w:line="276" w:lineRule="auto"/>
        <w:ind w:left="426" w:hanging="426"/>
        <w:jc w:val="both"/>
        <w:rPr>
          <w:rFonts w:ascii="Arial" w:eastAsia="Tahoma" w:hAnsi="Arial" w:cs="Arial"/>
          <w:szCs w:val="24"/>
        </w:rPr>
      </w:pPr>
      <w:r>
        <w:rPr>
          <w:rFonts w:ascii="Arial" w:eastAsia="Tahoma" w:hAnsi="Arial" w:cs="Arial"/>
          <w:b/>
          <w:szCs w:val="24"/>
        </w:rPr>
        <w:t>11</w:t>
      </w:r>
      <w:r w:rsidR="003B404D" w:rsidRPr="002706FD">
        <w:rPr>
          <w:rFonts w:ascii="Arial" w:eastAsia="Tahoma" w:hAnsi="Arial" w:cs="Arial"/>
          <w:b/>
          <w:szCs w:val="24"/>
        </w:rPr>
        <w:t>)</w:t>
      </w:r>
      <w:r w:rsidR="003B404D" w:rsidRPr="002706FD">
        <w:rPr>
          <w:rFonts w:ascii="Arial" w:eastAsia="Tahoma" w:hAnsi="Arial" w:cs="Arial"/>
          <w:szCs w:val="24"/>
        </w:rPr>
        <w:t xml:space="preserve"> di essere informato, ai sensi e per gli effetti dell’articolo 13 del Regolamento UE/2016/679, che i dati personali raccolti saranno trattati, anche con strumenti informatici, esclusivamente nell’ambito della presente gara, nonché dell’esistenza dei diritti di cui all’art. 7 del medesimo decreto legislativo e di aver preso visione dell’informativa per il trattamento dei dati personali disponibile al seguente collegamento informatico </w:t>
      </w:r>
      <w:r w:rsidR="002E578E" w:rsidRPr="002E578E">
        <w:rPr>
          <w:rFonts w:ascii="Arial" w:eastAsia="Tahoma" w:hAnsi="Arial" w:cs="Arial"/>
          <w:szCs w:val="24"/>
        </w:rPr>
        <w:t>https://www.unionevaldenza.it/documenti-e-dati/bandi-di-gara/informativa-privacy-appalti</w:t>
      </w:r>
      <w:r w:rsidR="003B404D" w:rsidRPr="002706FD">
        <w:rPr>
          <w:rFonts w:ascii="Arial" w:eastAsia="Tahoma" w:hAnsi="Arial" w:cs="Arial"/>
          <w:szCs w:val="24"/>
        </w:rPr>
        <w:t xml:space="preserve">: </w:t>
      </w:r>
    </w:p>
    <w:p w14:paraId="66F206FA" w14:textId="2235C018" w:rsidR="003B404D" w:rsidRPr="002706FD" w:rsidRDefault="003B404D" w:rsidP="003B404D">
      <w:pPr>
        <w:pStyle w:val="Standard"/>
        <w:widowControl w:val="0"/>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00203E64">
        <w:rPr>
          <w:rFonts w:ascii="Arial" w:eastAsia="Tahoma" w:hAnsi="Arial" w:cs="Arial"/>
          <w:b/>
          <w:bCs/>
          <w:sz w:val="32"/>
          <w:szCs w:val="32"/>
        </w:rPr>
        <w:t xml:space="preserve">         </w:t>
      </w: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0691FCFC" w14:textId="77777777" w:rsidR="003502D6" w:rsidRPr="002706FD" w:rsidRDefault="003502D6" w:rsidP="00250203">
      <w:pPr>
        <w:pStyle w:val="Standard"/>
        <w:tabs>
          <w:tab w:val="left" w:pos="454"/>
          <w:tab w:val="left" w:pos="1446"/>
        </w:tabs>
        <w:spacing w:line="276" w:lineRule="auto"/>
        <w:jc w:val="both"/>
        <w:rPr>
          <w:rFonts w:ascii="Arial" w:hAnsi="Arial" w:cs="Arial"/>
          <w:szCs w:val="24"/>
        </w:rPr>
      </w:pPr>
    </w:p>
    <w:p w14:paraId="74BB7D48" w14:textId="2076483C" w:rsidR="003B404D" w:rsidRPr="002706FD" w:rsidRDefault="009B4732" w:rsidP="00F64805">
      <w:pPr>
        <w:pStyle w:val="Standard"/>
        <w:tabs>
          <w:tab w:val="left" w:pos="454"/>
          <w:tab w:val="left" w:pos="1446"/>
        </w:tabs>
        <w:spacing w:line="276" w:lineRule="auto"/>
        <w:jc w:val="both"/>
        <w:rPr>
          <w:rFonts w:ascii="Arial" w:hAnsi="Arial" w:cs="Arial"/>
        </w:rPr>
      </w:pPr>
      <w:r>
        <w:rPr>
          <w:rFonts w:ascii="Arial" w:hAnsi="Arial" w:cs="Arial"/>
          <w:b/>
          <w:szCs w:val="24"/>
        </w:rPr>
        <w:t>12</w:t>
      </w:r>
      <w:r w:rsidR="003B404D" w:rsidRPr="002706FD">
        <w:rPr>
          <w:rFonts w:ascii="Arial" w:hAnsi="Arial" w:cs="Arial"/>
          <w:b/>
          <w:szCs w:val="24"/>
        </w:rPr>
        <w:t>)</w:t>
      </w:r>
      <w:r w:rsidR="003B404D" w:rsidRPr="002706FD">
        <w:rPr>
          <w:rFonts w:ascii="Arial" w:hAnsi="Arial" w:cs="Arial"/>
          <w:szCs w:val="24"/>
        </w:rPr>
        <w:t xml:space="preserve"> di impegnarsi ad adempiere a tutti gli obblighi ed adempimenti di cui alla L. 136/2010:</w:t>
      </w:r>
    </w:p>
    <w:p w14:paraId="57C231DC" w14:textId="2A48A20C" w:rsidR="003B404D" w:rsidRPr="002706FD" w:rsidRDefault="00203E64" w:rsidP="003B404D">
      <w:pPr>
        <w:pStyle w:val="Standard"/>
        <w:tabs>
          <w:tab w:val="left" w:pos="454"/>
          <w:tab w:val="left" w:pos="1446"/>
        </w:tabs>
        <w:spacing w:line="276" w:lineRule="auto"/>
        <w:ind w:left="454"/>
        <w:jc w:val="both"/>
        <w:rPr>
          <w:rFonts w:ascii="Arial" w:hAnsi="Arial" w:cs="Arial"/>
          <w:b/>
          <w:bCs/>
          <w:sz w:val="32"/>
          <w:szCs w:val="32"/>
        </w:rPr>
      </w:pPr>
      <w:r>
        <w:rPr>
          <w:rFonts w:ascii="Arial" w:hAnsi="Arial" w:cs="Arial"/>
          <w:b/>
          <w:bCs/>
          <w:sz w:val="32"/>
          <w:szCs w:val="32"/>
        </w:rPr>
        <w:t xml:space="preserve">         </w:t>
      </w:r>
      <w:r w:rsidR="003B404D" w:rsidRPr="002706FD">
        <w:rPr>
          <w:rFonts w:ascii="Arial" w:hAnsi="Arial" w:cs="Arial"/>
          <w:b/>
          <w:bCs/>
          <w:sz w:val="32"/>
          <w:szCs w:val="32"/>
        </w:rPr>
        <w:t xml:space="preserve">       </w:t>
      </w:r>
      <w:r w:rsidR="003B404D" w:rsidRPr="002706FD">
        <w:rPr>
          <w:rFonts w:ascii="Arial" w:hAnsi="Arial" w:cs="Arial"/>
          <w:b/>
          <w:bCs/>
          <w:sz w:val="32"/>
          <w:szCs w:val="32"/>
        </w:rPr>
        <w:sym w:font="Symbol" w:char="F0F0"/>
      </w:r>
      <w:r w:rsidR="003B404D" w:rsidRPr="002706FD">
        <w:rPr>
          <w:rFonts w:ascii="Arial" w:hAnsi="Arial" w:cs="Arial"/>
          <w:b/>
          <w:bCs/>
          <w:sz w:val="32"/>
          <w:szCs w:val="32"/>
        </w:rPr>
        <w:t xml:space="preserve">   SI           </w:t>
      </w:r>
      <w:r w:rsidR="003B404D" w:rsidRPr="002706FD">
        <w:rPr>
          <w:rFonts w:ascii="Arial" w:hAnsi="Arial" w:cs="Arial"/>
          <w:b/>
          <w:bCs/>
          <w:sz w:val="32"/>
          <w:szCs w:val="32"/>
        </w:rPr>
        <w:sym w:font="Symbol" w:char="F0F0"/>
      </w:r>
      <w:r w:rsidR="003B404D" w:rsidRPr="002706FD">
        <w:rPr>
          <w:rFonts w:ascii="Arial" w:hAnsi="Arial" w:cs="Arial"/>
          <w:b/>
          <w:bCs/>
          <w:sz w:val="32"/>
          <w:szCs w:val="32"/>
        </w:rPr>
        <w:t xml:space="preserve">   NO</w:t>
      </w:r>
    </w:p>
    <w:p w14:paraId="4FFFA4C1"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57A8B816" w14:textId="1E2DC9E5" w:rsidR="009B4732" w:rsidRPr="001876BB" w:rsidRDefault="003B404D" w:rsidP="009B4732">
      <w:pPr>
        <w:pStyle w:val="Standard"/>
        <w:tabs>
          <w:tab w:val="left" w:pos="454"/>
          <w:tab w:val="left" w:pos="1446"/>
        </w:tabs>
        <w:spacing w:line="276" w:lineRule="auto"/>
        <w:ind w:left="426" w:hanging="426"/>
        <w:jc w:val="both"/>
        <w:rPr>
          <w:rFonts w:ascii="Arial" w:hAnsi="Arial" w:cs="Arial"/>
          <w:szCs w:val="24"/>
        </w:rPr>
      </w:pPr>
      <w:r w:rsidRPr="00165397">
        <w:rPr>
          <w:rFonts w:ascii="Arial" w:hAnsi="Arial" w:cs="Arial"/>
          <w:b/>
          <w:szCs w:val="24"/>
        </w:rPr>
        <w:t>1</w:t>
      </w:r>
      <w:r w:rsidR="009B4732">
        <w:rPr>
          <w:rFonts w:ascii="Arial" w:hAnsi="Arial" w:cs="Arial"/>
          <w:b/>
          <w:szCs w:val="24"/>
        </w:rPr>
        <w:t>3</w:t>
      </w:r>
      <w:r w:rsidRPr="00165397">
        <w:rPr>
          <w:rFonts w:ascii="Arial" w:hAnsi="Arial" w:cs="Arial"/>
          <w:b/>
          <w:szCs w:val="24"/>
        </w:rPr>
        <w:t>)</w:t>
      </w:r>
      <w:r w:rsidRPr="002706FD">
        <w:rPr>
          <w:rFonts w:ascii="Arial" w:hAnsi="Arial" w:cs="Arial"/>
          <w:szCs w:val="24"/>
        </w:rPr>
        <w:t xml:space="preserve"> </w:t>
      </w:r>
      <w:r w:rsidRPr="00165397">
        <w:rPr>
          <w:rFonts w:ascii="Arial" w:hAnsi="Arial" w:cs="Arial"/>
          <w:szCs w:val="24"/>
        </w:rPr>
        <w:t>che il sottoscritto, nonché tutti i dipendenti, collaboratori, della società/impresa si obbligano al rispetto delle disposizioni del codice di comportamento dei dipendenti</w:t>
      </w:r>
      <w:r w:rsidR="00F72F54" w:rsidRPr="00165397">
        <w:rPr>
          <w:rFonts w:ascii="Arial" w:hAnsi="Arial" w:cs="Arial"/>
          <w:szCs w:val="24"/>
        </w:rPr>
        <w:t xml:space="preserve"> </w:t>
      </w:r>
      <w:r w:rsidR="009B4732" w:rsidRPr="001876BB">
        <w:rPr>
          <w:rFonts w:ascii="Arial" w:hAnsi="Arial" w:cs="Arial"/>
          <w:szCs w:val="24"/>
        </w:rPr>
        <w:t xml:space="preserve">Comune di </w:t>
      </w:r>
      <w:r w:rsidR="009B4732">
        <w:rPr>
          <w:rFonts w:ascii="Arial" w:hAnsi="Arial" w:cs="Arial"/>
          <w:szCs w:val="24"/>
        </w:rPr>
        <w:lastRenderedPageBreak/>
        <w:t>Bibbiano</w:t>
      </w:r>
      <w:r w:rsidR="009B4732" w:rsidRPr="001876BB">
        <w:rPr>
          <w:rFonts w:ascii="Arial" w:hAnsi="Arial" w:cs="Arial"/>
          <w:szCs w:val="24"/>
        </w:rPr>
        <w:t>, nonché al rispetto delle disposizioni applicabili del codice di comportamento dei dipendenti pubblici (D.P.R. n. 62 del 16/06/2013):</w:t>
      </w:r>
    </w:p>
    <w:p w14:paraId="0E3CE0F1" w14:textId="2DB36EA7" w:rsidR="00165397" w:rsidRDefault="00165397" w:rsidP="009B4732">
      <w:pPr>
        <w:keepNext/>
        <w:jc w:val="both"/>
        <w:rPr>
          <w:rFonts w:ascii="Arial" w:hAnsi="Arial" w:cs="Arial"/>
          <w:b/>
          <w:bCs/>
          <w:sz w:val="32"/>
          <w:szCs w:val="32"/>
        </w:rPr>
      </w:pPr>
      <w:r>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11CC9538" w14:textId="77777777" w:rsidR="00A40847" w:rsidRPr="00165397" w:rsidRDefault="00A40847" w:rsidP="00165397">
      <w:pPr>
        <w:keepNext/>
        <w:ind w:left="1416"/>
        <w:jc w:val="both"/>
        <w:rPr>
          <w:rFonts w:ascii="Arial" w:eastAsia="Tahoma" w:hAnsi="Arial" w:cs="Arial"/>
          <w:sz w:val="24"/>
          <w:szCs w:val="24"/>
        </w:rPr>
      </w:pPr>
    </w:p>
    <w:p w14:paraId="1D980489" w14:textId="30C73927" w:rsidR="009B4732" w:rsidRPr="002706FD" w:rsidRDefault="00EB4076" w:rsidP="009B4732">
      <w:pPr>
        <w:pStyle w:val="Standard"/>
        <w:tabs>
          <w:tab w:val="left" w:pos="454"/>
          <w:tab w:val="left" w:pos="1446"/>
        </w:tabs>
        <w:spacing w:line="276" w:lineRule="auto"/>
        <w:ind w:left="426" w:hanging="426"/>
        <w:jc w:val="both"/>
        <w:rPr>
          <w:rFonts w:ascii="Arial" w:hAnsi="Arial" w:cs="Arial"/>
        </w:rPr>
      </w:pPr>
      <w:r>
        <w:rPr>
          <w:rFonts w:ascii="Arial" w:hAnsi="Arial" w:cs="Arial"/>
          <w:b/>
          <w:szCs w:val="24"/>
        </w:rPr>
        <w:t>1</w:t>
      </w:r>
      <w:r w:rsidR="009B4732">
        <w:rPr>
          <w:rFonts w:ascii="Arial" w:hAnsi="Arial" w:cs="Arial"/>
          <w:b/>
          <w:szCs w:val="24"/>
        </w:rPr>
        <w:t>4</w:t>
      </w:r>
      <w:r w:rsidR="00712F73" w:rsidRPr="002706FD">
        <w:rPr>
          <w:rFonts w:ascii="Arial" w:hAnsi="Arial" w:cs="Arial"/>
          <w:b/>
          <w:szCs w:val="24"/>
        </w:rPr>
        <w:t>)</w:t>
      </w:r>
      <w:r w:rsidR="00712F73" w:rsidRPr="002706FD">
        <w:rPr>
          <w:rFonts w:ascii="Arial" w:hAnsi="Arial" w:cs="Arial"/>
          <w:szCs w:val="24"/>
        </w:rPr>
        <w:t xml:space="preserve"> </w:t>
      </w:r>
      <w:r w:rsidR="009B4732" w:rsidRPr="00250203">
        <w:rPr>
          <w:rFonts w:ascii="Arial" w:hAnsi="Arial" w:cs="Arial"/>
          <w:szCs w:val="24"/>
        </w:rPr>
        <w:t xml:space="preserve">di essere a piena conoscenza che </w:t>
      </w:r>
      <w:r w:rsidR="009633DF" w:rsidRPr="00250203">
        <w:rPr>
          <w:rFonts w:ascii="Arial" w:hAnsi="Arial" w:cs="Arial"/>
          <w:szCs w:val="24"/>
        </w:rPr>
        <w:t>la presente concessione sarà soggetta</w:t>
      </w:r>
      <w:r w:rsidR="009B4732" w:rsidRPr="001876BB">
        <w:rPr>
          <w:rFonts w:ascii="Arial" w:hAnsi="Arial" w:cs="Arial"/>
          <w:szCs w:val="24"/>
        </w:rPr>
        <w:t xml:space="preserve"> alle condizioni e alle clausole del</w:t>
      </w:r>
      <w:r w:rsidR="009B4732">
        <w:rPr>
          <w:rFonts w:ascii="Arial" w:hAnsi="Arial" w:cs="Arial"/>
          <w:szCs w:val="24"/>
        </w:rPr>
        <w:t>l’addendum al</w:t>
      </w:r>
      <w:r w:rsidR="009B4732" w:rsidRPr="001876BB">
        <w:rPr>
          <w:rFonts w:ascii="Arial" w:hAnsi="Arial" w:cs="Arial"/>
          <w:szCs w:val="24"/>
        </w:rPr>
        <w:t xml:space="preserve"> “Protocollo d’intesa per la prevenzione dei tentativi di infiltrazione della criminalità organizzata nel settore degli appalti e concessioni di lavori pubblici” stipulato tra la Prefettura di Reggio Emilia</w:t>
      </w:r>
      <w:r w:rsidR="009B4732">
        <w:rPr>
          <w:rFonts w:ascii="Arial" w:hAnsi="Arial" w:cs="Arial"/>
          <w:szCs w:val="24"/>
        </w:rPr>
        <w:t>,</w:t>
      </w:r>
      <w:r w:rsidR="009B4732" w:rsidRPr="001876BB">
        <w:rPr>
          <w:rFonts w:ascii="Arial" w:hAnsi="Arial" w:cs="Arial"/>
          <w:szCs w:val="24"/>
        </w:rPr>
        <w:t xml:space="preserve"> il Comune di </w:t>
      </w:r>
      <w:r w:rsidR="009B4732">
        <w:rPr>
          <w:rFonts w:ascii="Arial" w:hAnsi="Arial" w:cs="Arial"/>
          <w:szCs w:val="24"/>
        </w:rPr>
        <w:t>Reggio Emilia e la Provincia di Reggio Emilia anche in nome e per conto dei comuni della provincia di Reggio Emilia</w:t>
      </w:r>
      <w:r w:rsidR="009B4732" w:rsidRPr="001876BB">
        <w:rPr>
          <w:rFonts w:ascii="Arial" w:hAnsi="Arial" w:cs="Arial"/>
          <w:szCs w:val="24"/>
        </w:rPr>
        <w:t xml:space="preserve"> in data </w:t>
      </w:r>
      <w:r w:rsidR="009B4732">
        <w:rPr>
          <w:rFonts w:ascii="Arial" w:hAnsi="Arial" w:cs="Arial"/>
          <w:szCs w:val="24"/>
        </w:rPr>
        <w:t>28/03/2023</w:t>
      </w:r>
      <w:r w:rsidR="009B4732" w:rsidRPr="001876BB">
        <w:rPr>
          <w:rFonts w:ascii="Arial" w:hAnsi="Arial" w:cs="Arial"/>
          <w:szCs w:val="24"/>
        </w:rPr>
        <w:t>:</w:t>
      </w:r>
    </w:p>
    <w:p w14:paraId="6C706F4A" w14:textId="40CEA666" w:rsidR="009F5A0E" w:rsidRPr="00250203" w:rsidRDefault="009B4732" w:rsidP="00250203">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786F02CC" w14:textId="77777777" w:rsidR="00ED1493" w:rsidRDefault="00ED1493" w:rsidP="00DA164B">
      <w:pPr>
        <w:pStyle w:val="Standard"/>
        <w:tabs>
          <w:tab w:val="left" w:pos="454"/>
          <w:tab w:val="left" w:pos="1446"/>
        </w:tabs>
        <w:spacing w:line="276" w:lineRule="auto"/>
        <w:ind w:left="426" w:hanging="426"/>
        <w:jc w:val="both"/>
        <w:rPr>
          <w:rFonts w:ascii="Arial" w:hAnsi="Arial" w:cs="Arial"/>
          <w:b/>
          <w:szCs w:val="24"/>
        </w:rPr>
      </w:pPr>
    </w:p>
    <w:p w14:paraId="5D4C6A40" w14:textId="24C329CD" w:rsidR="003B404D" w:rsidRPr="00250203" w:rsidRDefault="009633DF" w:rsidP="00DA164B">
      <w:pPr>
        <w:pStyle w:val="Standard"/>
        <w:tabs>
          <w:tab w:val="left" w:pos="454"/>
          <w:tab w:val="left" w:pos="1446"/>
        </w:tabs>
        <w:spacing w:line="276" w:lineRule="auto"/>
        <w:ind w:left="426" w:hanging="426"/>
        <w:jc w:val="both"/>
        <w:rPr>
          <w:rFonts w:ascii="Arial" w:hAnsi="Arial" w:cs="Arial"/>
          <w:b/>
          <w:szCs w:val="24"/>
        </w:rPr>
      </w:pPr>
      <w:r>
        <w:rPr>
          <w:rFonts w:ascii="Arial" w:hAnsi="Arial" w:cs="Arial"/>
          <w:b/>
          <w:szCs w:val="24"/>
        </w:rPr>
        <w:t>15</w:t>
      </w:r>
      <w:r w:rsidR="003B404D" w:rsidRPr="00712F73">
        <w:rPr>
          <w:rFonts w:ascii="Arial" w:hAnsi="Arial" w:cs="Arial"/>
          <w:b/>
          <w:szCs w:val="24"/>
        </w:rPr>
        <w:t xml:space="preserve">) Solo per gli operatori economici non residenti e privi di stabile organizzazione in </w:t>
      </w:r>
      <w:r w:rsidR="003B404D" w:rsidRPr="00250203">
        <w:rPr>
          <w:rFonts w:ascii="Arial" w:hAnsi="Arial" w:cs="Arial"/>
          <w:b/>
          <w:szCs w:val="24"/>
        </w:rPr>
        <w:t>Italia:</w:t>
      </w:r>
    </w:p>
    <w:p w14:paraId="5794F4E3" w14:textId="7C2F0FA7" w:rsidR="003B404D" w:rsidRPr="00712F73" w:rsidRDefault="00250203" w:rsidP="003B404D">
      <w:pPr>
        <w:pStyle w:val="Standard"/>
        <w:tabs>
          <w:tab w:val="left" w:pos="454"/>
          <w:tab w:val="left" w:pos="1446"/>
        </w:tabs>
        <w:spacing w:line="276" w:lineRule="auto"/>
        <w:ind w:left="454"/>
        <w:jc w:val="both"/>
        <w:rPr>
          <w:rFonts w:ascii="Arial" w:hAnsi="Arial" w:cs="Arial"/>
        </w:rPr>
      </w:pPr>
      <w:r w:rsidRPr="00250203">
        <w:rPr>
          <w:rFonts w:ascii="Arial" w:hAnsi="Arial" w:cs="Arial"/>
          <w:b/>
          <w:szCs w:val="24"/>
        </w:rPr>
        <w:t>15</w:t>
      </w:r>
      <w:r w:rsidR="003B404D" w:rsidRPr="00250203">
        <w:rPr>
          <w:rFonts w:ascii="Arial" w:hAnsi="Arial" w:cs="Arial"/>
          <w:b/>
          <w:szCs w:val="24"/>
        </w:rPr>
        <w:t>.1</w:t>
      </w:r>
      <w:r w:rsidR="003B404D" w:rsidRPr="00250203">
        <w:rPr>
          <w:rFonts w:ascii="Arial" w:hAnsi="Arial" w:cs="Arial"/>
          <w:szCs w:val="24"/>
        </w:rPr>
        <w:t xml:space="preserve"> si</w:t>
      </w:r>
      <w:r w:rsidR="003B404D" w:rsidRPr="00712F73">
        <w:rPr>
          <w:rFonts w:ascii="Arial" w:hAnsi="Arial" w:cs="Arial"/>
          <w:szCs w:val="24"/>
        </w:rPr>
        <w:t xml:space="preserve"> impegna ad uniformarsi, in caso di aggiudicazione, alla disciplina di cui agli articoli 17, comma 2, e 53, comma 3 del D.P.R. 633/1972 e a comunicare all’Unione Val D’Enza la nomina del proprio rappresentante fiscale, nelle forme di </w:t>
      </w:r>
      <w:proofErr w:type="gramStart"/>
      <w:r w:rsidR="003B404D" w:rsidRPr="00712F73">
        <w:rPr>
          <w:rFonts w:ascii="Arial" w:hAnsi="Arial" w:cs="Arial"/>
          <w:szCs w:val="24"/>
        </w:rPr>
        <w:t>legge</w:t>
      </w:r>
      <w:r w:rsidR="00DA164B" w:rsidRPr="00712F73">
        <w:rPr>
          <w:rFonts w:ascii="Arial" w:hAnsi="Arial" w:cs="Arial"/>
          <w:szCs w:val="24"/>
        </w:rPr>
        <w:t>:</w:t>
      </w:r>
      <w:r w:rsidR="003B404D" w:rsidRPr="00712F73">
        <w:rPr>
          <w:rFonts w:ascii="Arial" w:hAnsi="Arial" w:cs="Arial"/>
          <w:szCs w:val="24"/>
        </w:rPr>
        <w:t xml:space="preserve">   </w:t>
      </w:r>
      <w:proofErr w:type="gramEnd"/>
      <w:r w:rsidR="003B404D" w:rsidRPr="00712F73">
        <w:rPr>
          <w:rFonts w:ascii="Arial" w:hAnsi="Arial" w:cs="Arial"/>
          <w:szCs w:val="24"/>
        </w:rPr>
        <w:t xml:space="preserve">    </w:t>
      </w:r>
      <w:r w:rsidR="003B404D" w:rsidRPr="00712F73">
        <w:rPr>
          <w:rFonts w:ascii="Arial" w:hAnsi="Arial" w:cs="Arial"/>
          <w:b/>
          <w:bCs/>
          <w:szCs w:val="24"/>
        </w:rPr>
        <w:sym w:font="Symbol" w:char="F0F0"/>
      </w:r>
      <w:r w:rsidR="003B404D" w:rsidRPr="00712F73">
        <w:rPr>
          <w:rFonts w:ascii="Arial" w:hAnsi="Arial" w:cs="Arial"/>
          <w:b/>
          <w:bCs/>
          <w:szCs w:val="24"/>
        </w:rPr>
        <w:t xml:space="preserve">   SI           </w:t>
      </w:r>
      <w:r w:rsidR="003B404D" w:rsidRPr="00712F73">
        <w:rPr>
          <w:rFonts w:ascii="Arial" w:hAnsi="Arial" w:cs="Arial"/>
          <w:b/>
          <w:bCs/>
          <w:szCs w:val="24"/>
        </w:rPr>
        <w:sym w:font="Symbol" w:char="F0F0"/>
      </w:r>
      <w:r w:rsidR="003B404D" w:rsidRPr="00712F73">
        <w:rPr>
          <w:rFonts w:ascii="Arial" w:hAnsi="Arial" w:cs="Arial"/>
          <w:b/>
          <w:bCs/>
          <w:szCs w:val="24"/>
        </w:rPr>
        <w:t xml:space="preserve">   NO</w:t>
      </w:r>
    </w:p>
    <w:p w14:paraId="08839EEE" w14:textId="77777777" w:rsidR="003B404D" w:rsidRPr="00712F73" w:rsidRDefault="003B404D" w:rsidP="003B404D">
      <w:pPr>
        <w:pStyle w:val="Standard"/>
        <w:tabs>
          <w:tab w:val="left" w:pos="454"/>
          <w:tab w:val="left" w:pos="1446"/>
        </w:tabs>
        <w:spacing w:line="276" w:lineRule="auto"/>
        <w:ind w:left="454"/>
        <w:jc w:val="both"/>
        <w:rPr>
          <w:rFonts w:ascii="Arial" w:hAnsi="Arial" w:cs="Arial"/>
          <w:szCs w:val="24"/>
        </w:rPr>
      </w:pPr>
    </w:p>
    <w:p w14:paraId="3A68B57A" w14:textId="77777777" w:rsidR="003B404D" w:rsidRPr="002706FD" w:rsidRDefault="003B404D" w:rsidP="003B404D">
      <w:pPr>
        <w:pStyle w:val="Standard"/>
        <w:widowControl w:val="0"/>
        <w:tabs>
          <w:tab w:val="left" w:pos="454"/>
          <w:tab w:val="left" w:pos="1446"/>
        </w:tabs>
        <w:ind w:left="454"/>
        <w:jc w:val="both"/>
        <w:rPr>
          <w:rFonts w:ascii="Arial" w:hAnsi="Arial" w:cs="Arial"/>
          <w:b/>
          <w:bCs/>
          <w:szCs w:val="24"/>
        </w:rPr>
      </w:pPr>
    </w:p>
    <w:p w14:paraId="5E06DCDD" w14:textId="71614193" w:rsidR="003B404D" w:rsidRPr="002706FD" w:rsidRDefault="009633DF" w:rsidP="00D27C62">
      <w:pPr>
        <w:pStyle w:val="Standard"/>
        <w:widowControl w:val="0"/>
        <w:tabs>
          <w:tab w:val="left" w:pos="454"/>
          <w:tab w:val="left" w:pos="1446"/>
        </w:tabs>
        <w:ind w:left="426" w:hanging="426"/>
        <w:jc w:val="both"/>
        <w:rPr>
          <w:rFonts w:ascii="Arial" w:hAnsi="Arial" w:cs="Arial"/>
          <w:b/>
          <w:szCs w:val="24"/>
        </w:rPr>
      </w:pPr>
      <w:r>
        <w:rPr>
          <w:rFonts w:ascii="Arial" w:hAnsi="Arial" w:cs="Arial"/>
          <w:b/>
          <w:bCs/>
          <w:szCs w:val="24"/>
        </w:rPr>
        <w:t>16</w:t>
      </w:r>
      <w:r w:rsidR="003B404D" w:rsidRPr="00712F73">
        <w:rPr>
          <w:rFonts w:ascii="Arial" w:hAnsi="Arial" w:cs="Arial"/>
          <w:b/>
          <w:bCs/>
          <w:szCs w:val="24"/>
        </w:rPr>
        <w:t>)</w:t>
      </w:r>
      <w:r w:rsidR="003B404D" w:rsidRPr="002706FD">
        <w:rPr>
          <w:rFonts w:ascii="Arial" w:hAnsi="Arial" w:cs="Arial"/>
          <w:b/>
          <w:bCs/>
          <w:szCs w:val="24"/>
        </w:rPr>
        <w:t xml:space="preserve"> Solo p</w:t>
      </w:r>
      <w:r w:rsidR="003B404D" w:rsidRPr="002706FD">
        <w:rPr>
          <w:rFonts w:ascii="Arial" w:hAnsi="Arial" w:cs="Arial"/>
          <w:b/>
          <w:szCs w:val="24"/>
        </w:rPr>
        <w:t>er gli operatori economici ammessi al concordato preventivo con continuità aziendale di cui all’art. 186 bis del R.D. 16 marzo 1942, n. 267:</w:t>
      </w:r>
    </w:p>
    <w:p w14:paraId="4853F86E"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p>
    <w:p w14:paraId="586E6E40"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r w:rsidRPr="002706FD">
        <w:rPr>
          <w:rFonts w:ascii="Arial" w:eastAsia="Tahoma" w:hAnsi="Arial" w:cs="Arial"/>
          <w:szCs w:val="24"/>
        </w:rPr>
        <w:sym w:font="Wingdings" w:char="F06F"/>
      </w:r>
      <w:r w:rsidRPr="002706FD">
        <w:rPr>
          <w:rFonts w:ascii="Arial" w:eastAsia="Tahoma" w:hAnsi="Arial" w:cs="Arial"/>
          <w:szCs w:val="24"/>
        </w:rPr>
        <w:t>di avere depositato il ricorso per l’ammissione alla procedura di concordato preventivo con continuità aziendale, di cui all’art. 186-bis R.D. 16 marzo 1942 n. 267, nonché di essere stato autorizzato alla partecipazione a procedure per l’affidamento di contratti pubblici dal Tribunale di ______________________</w:t>
      </w:r>
      <w:r w:rsidRPr="002706FD">
        <w:rPr>
          <w:rStyle w:val="Rimandonotaapidipagina"/>
          <w:rFonts w:ascii="Arial" w:eastAsia="Tahoma" w:hAnsi="Arial" w:cs="Arial"/>
          <w:szCs w:val="24"/>
        </w:rPr>
        <w:footnoteReference w:id="3"/>
      </w:r>
      <w:r w:rsidRPr="002706FD">
        <w:rPr>
          <w:rFonts w:ascii="Arial" w:eastAsia="Tahoma" w:hAnsi="Arial" w:cs="Arial"/>
          <w:szCs w:val="24"/>
        </w:rPr>
        <w:t>, come da copia allegata, e che non si presenterà alle procedure di gara quale impresa mandataria di un raggruppamento di imprese/rete di imprese;</w:t>
      </w:r>
    </w:p>
    <w:p w14:paraId="1F88625F" w14:textId="77777777" w:rsidR="003B404D" w:rsidRPr="002706FD" w:rsidRDefault="003B404D" w:rsidP="003B404D">
      <w:pPr>
        <w:pStyle w:val="Standard"/>
        <w:widowControl w:val="0"/>
        <w:tabs>
          <w:tab w:val="left" w:pos="454"/>
          <w:tab w:val="left" w:pos="1446"/>
        </w:tabs>
        <w:ind w:left="454"/>
        <w:jc w:val="center"/>
        <w:rPr>
          <w:rFonts w:ascii="Arial" w:eastAsia="Tahoma" w:hAnsi="Arial" w:cs="Arial"/>
          <w:szCs w:val="24"/>
        </w:rPr>
      </w:pPr>
      <w:r w:rsidRPr="002706FD">
        <w:rPr>
          <w:rFonts w:ascii="Arial" w:eastAsia="Tahoma" w:hAnsi="Arial" w:cs="Arial"/>
          <w:szCs w:val="24"/>
        </w:rPr>
        <w:t>ovvero</w:t>
      </w:r>
    </w:p>
    <w:p w14:paraId="4E32972D"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r w:rsidRPr="002706FD">
        <w:rPr>
          <w:rFonts w:ascii="Arial" w:eastAsia="Tahoma" w:hAnsi="Arial" w:cs="Arial"/>
          <w:szCs w:val="24"/>
        </w:rPr>
        <w:sym w:font="Wingdings" w:char="F06F"/>
      </w:r>
      <w:r w:rsidRPr="002706FD">
        <w:rPr>
          <w:rFonts w:ascii="Arial" w:eastAsia="Tahoma" w:hAnsi="Arial" w:cs="Arial"/>
          <w:szCs w:val="24"/>
        </w:rPr>
        <w:t xml:space="preserve"> di trovarsi in stato di concordato preventivo con continuità aziendale, di cui all’art. 186-bis R.D. 16 marzo 1942 n. 267, giusto decreto del Tribunale di _________________</w:t>
      </w:r>
      <w:r w:rsidRPr="002706FD">
        <w:rPr>
          <w:rStyle w:val="Rimandonotaapidipagina"/>
          <w:rFonts w:ascii="Arial" w:eastAsia="Tahoma" w:hAnsi="Arial" w:cs="Arial"/>
          <w:szCs w:val="24"/>
        </w:rPr>
        <w:footnoteReference w:id="4"/>
      </w:r>
      <w:r w:rsidRPr="002706FD">
        <w:rPr>
          <w:rFonts w:ascii="Arial" w:eastAsia="Tahoma" w:hAnsi="Arial" w:cs="Arial"/>
          <w:szCs w:val="24"/>
        </w:rPr>
        <w:t>, come da copia allegata, nonché che non si presenterà alle procedure di gara quale impresa mandataria di un raggruppamento di imprese/rete di imprese.</w:t>
      </w:r>
    </w:p>
    <w:p w14:paraId="05DE69D3"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p>
    <w:p w14:paraId="744C219A" w14:textId="77777777" w:rsidR="00EB4076" w:rsidRDefault="00EB4076" w:rsidP="00F64805">
      <w:pPr>
        <w:pStyle w:val="Standard"/>
        <w:widowControl w:val="0"/>
        <w:tabs>
          <w:tab w:val="left" w:pos="454"/>
          <w:tab w:val="left" w:pos="1446"/>
        </w:tabs>
        <w:jc w:val="both"/>
        <w:rPr>
          <w:rFonts w:ascii="Arial" w:eastAsia="Tahoma" w:hAnsi="Arial" w:cs="Arial"/>
          <w:b/>
          <w:szCs w:val="24"/>
          <w:highlight w:val="cyan"/>
        </w:rPr>
      </w:pPr>
    </w:p>
    <w:p w14:paraId="408E7A46" w14:textId="5DAFB7B1" w:rsidR="003B404D" w:rsidRPr="00250203" w:rsidRDefault="009633DF" w:rsidP="00F64805">
      <w:pPr>
        <w:pStyle w:val="Standard"/>
        <w:widowControl w:val="0"/>
        <w:tabs>
          <w:tab w:val="left" w:pos="454"/>
          <w:tab w:val="left" w:pos="1446"/>
        </w:tabs>
        <w:jc w:val="both"/>
        <w:rPr>
          <w:rFonts w:ascii="Arial" w:eastAsia="Tahoma" w:hAnsi="Arial" w:cs="Arial"/>
          <w:szCs w:val="24"/>
        </w:rPr>
      </w:pPr>
      <w:r>
        <w:rPr>
          <w:rFonts w:ascii="Arial" w:eastAsia="Tahoma" w:hAnsi="Arial" w:cs="Arial"/>
          <w:b/>
          <w:szCs w:val="24"/>
        </w:rPr>
        <w:t>17</w:t>
      </w:r>
      <w:r w:rsidR="003B404D" w:rsidRPr="00EB4076">
        <w:rPr>
          <w:rFonts w:ascii="Arial" w:eastAsia="Tahoma" w:hAnsi="Arial" w:cs="Arial"/>
          <w:b/>
          <w:szCs w:val="24"/>
        </w:rPr>
        <w:t>)</w:t>
      </w:r>
      <w:r w:rsidR="003B404D" w:rsidRPr="00EB4076">
        <w:rPr>
          <w:rFonts w:ascii="Arial" w:eastAsia="Tahoma" w:hAnsi="Arial" w:cs="Arial"/>
          <w:szCs w:val="24"/>
        </w:rPr>
        <w:t xml:space="preserve"> </w:t>
      </w:r>
      <w:r w:rsidR="003B404D" w:rsidRPr="00250203">
        <w:rPr>
          <w:rFonts w:ascii="Arial" w:eastAsia="Tahoma" w:hAnsi="Arial" w:cs="Arial"/>
          <w:b/>
          <w:szCs w:val="24"/>
        </w:rPr>
        <w:t>Solo per le ditte ausiliarie:</w:t>
      </w:r>
    </w:p>
    <w:p w14:paraId="34F5B93B" w14:textId="509670B5" w:rsidR="003B404D" w:rsidRPr="00250203" w:rsidRDefault="00250203" w:rsidP="00D27C62">
      <w:pPr>
        <w:pStyle w:val="Standard"/>
        <w:widowControl w:val="0"/>
        <w:tabs>
          <w:tab w:val="left" w:pos="709"/>
          <w:tab w:val="left" w:pos="1446"/>
        </w:tabs>
        <w:spacing w:line="276" w:lineRule="auto"/>
        <w:ind w:left="993" w:hanging="567"/>
        <w:jc w:val="both"/>
        <w:rPr>
          <w:rFonts w:ascii="Arial" w:hAnsi="Arial" w:cs="Arial"/>
          <w:b/>
          <w:szCs w:val="24"/>
        </w:rPr>
      </w:pPr>
      <w:r w:rsidRPr="00250203">
        <w:rPr>
          <w:rFonts w:ascii="Arial" w:hAnsi="Arial" w:cs="Arial"/>
          <w:b/>
        </w:rPr>
        <w:t>17</w:t>
      </w:r>
      <w:r w:rsidR="003B404D" w:rsidRPr="00250203">
        <w:rPr>
          <w:rFonts w:ascii="Arial" w:hAnsi="Arial" w:cs="Arial"/>
          <w:b/>
        </w:rPr>
        <w:t>.1</w:t>
      </w:r>
      <w:r w:rsidR="003B404D" w:rsidRPr="00250203">
        <w:rPr>
          <w:rFonts w:ascii="Arial" w:hAnsi="Arial" w:cs="Arial"/>
        </w:rPr>
        <w:t xml:space="preserve"> descrivere le risorse messe a disposizione del concorrente e oggetto di avvalimento: _________________________________________________________________</w:t>
      </w:r>
      <w:r w:rsidR="00D27C62" w:rsidRPr="00250203">
        <w:rPr>
          <w:rFonts w:ascii="Arial" w:hAnsi="Arial" w:cs="Arial"/>
        </w:rPr>
        <w:t>_________</w:t>
      </w:r>
      <w:r w:rsidR="003B404D" w:rsidRPr="00250203">
        <w:rPr>
          <w:rFonts w:ascii="Arial" w:hAnsi="Arial" w:cs="Arial"/>
        </w:rPr>
        <w:t>___________________________</w:t>
      </w:r>
      <w:r w:rsidR="00D27C62" w:rsidRPr="00250203">
        <w:rPr>
          <w:rFonts w:ascii="Arial" w:hAnsi="Arial" w:cs="Arial"/>
        </w:rPr>
        <w:t>_</w:t>
      </w:r>
      <w:r w:rsidR="003B404D" w:rsidRPr="00250203">
        <w:rPr>
          <w:rFonts w:ascii="Arial" w:hAnsi="Arial" w:cs="Arial"/>
        </w:rPr>
        <w:t>__________________________________________</w:t>
      </w:r>
      <w:r w:rsidR="00DA164B" w:rsidRPr="00250203">
        <w:rPr>
          <w:rFonts w:ascii="Arial" w:hAnsi="Arial" w:cs="Arial"/>
        </w:rPr>
        <w:t>____________________________________________________</w:t>
      </w:r>
      <w:r w:rsidR="003B404D" w:rsidRPr="00250203">
        <w:rPr>
          <w:rFonts w:ascii="Arial" w:hAnsi="Arial" w:cs="Arial"/>
        </w:rPr>
        <w:t>_______;</w:t>
      </w:r>
    </w:p>
    <w:p w14:paraId="51CFD231" w14:textId="77777777" w:rsidR="003B404D" w:rsidRPr="00250203" w:rsidRDefault="003B404D" w:rsidP="003B404D">
      <w:pPr>
        <w:pStyle w:val="Standard"/>
        <w:widowControl w:val="0"/>
        <w:tabs>
          <w:tab w:val="left" w:pos="454"/>
          <w:tab w:val="left" w:pos="1446"/>
        </w:tabs>
        <w:ind w:left="454"/>
        <w:jc w:val="both"/>
        <w:rPr>
          <w:rFonts w:ascii="Arial" w:hAnsi="Arial" w:cs="Arial"/>
          <w:b/>
          <w:szCs w:val="24"/>
        </w:rPr>
      </w:pPr>
    </w:p>
    <w:p w14:paraId="2CBF7FC3" w14:textId="3EE675C2" w:rsidR="003B404D" w:rsidRPr="00250203" w:rsidRDefault="00250203" w:rsidP="00D27C62">
      <w:pPr>
        <w:pStyle w:val="Standard"/>
        <w:widowControl w:val="0"/>
        <w:tabs>
          <w:tab w:val="left" w:pos="851"/>
          <w:tab w:val="left" w:pos="1446"/>
        </w:tabs>
        <w:ind w:left="993" w:hanging="567"/>
        <w:jc w:val="both"/>
        <w:rPr>
          <w:rFonts w:ascii="Arial" w:hAnsi="Arial" w:cs="Arial"/>
          <w:szCs w:val="24"/>
        </w:rPr>
      </w:pPr>
      <w:r w:rsidRPr="00250203">
        <w:rPr>
          <w:rFonts w:ascii="Arial" w:hAnsi="Arial" w:cs="Arial"/>
          <w:b/>
          <w:szCs w:val="24"/>
        </w:rPr>
        <w:t>17</w:t>
      </w:r>
      <w:r w:rsidR="003B404D" w:rsidRPr="00250203">
        <w:rPr>
          <w:rFonts w:ascii="Arial" w:hAnsi="Arial" w:cs="Arial"/>
          <w:b/>
          <w:szCs w:val="24"/>
        </w:rPr>
        <w:t>.2</w:t>
      </w:r>
      <w:r w:rsidR="003B404D" w:rsidRPr="00250203">
        <w:rPr>
          <w:rFonts w:ascii="Arial" w:hAnsi="Arial" w:cs="Arial"/>
        </w:rPr>
        <w:t xml:space="preserve"> di obbligarsi, verso il concorrente e verso la stazione appaltante, a fornire le risorse sopra elencate e a mettere a disposizione le risorse necessarie per tutta la durata </w:t>
      </w:r>
      <w:r w:rsidRPr="00250203">
        <w:rPr>
          <w:rFonts w:ascii="Arial" w:hAnsi="Arial" w:cs="Arial"/>
        </w:rPr>
        <w:t>della concessione</w:t>
      </w:r>
      <w:r w:rsidR="003B404D" w:rsidRPr="00250203">
        <w:rPr>
          <w:rFonts w:ascii="Arial" w:hAnsi="Arial" w:cs="Arial"/>
          <w:szCs w:val="24"/>
        </w:rPr>
        <w:t>:</w:t>
      </w:r>
    </w:p>
    <w:p w14:paraId="49952D23" w14:textId="77777777" w:rsidR="003B404D" w:rsidRPr="00250203" w:rsidRDefault="003B404D" w:rsidP="00D27C62">
      <w:pPr>
        <w:pStyle w:val="Standard"/>
        <w:widowControl w:val="0"/>
        <w:tabs>
          <w:tab w:val="left" w:pos="851"/>
          <w:tab w:val="left" w:pos="1446"/>
        </w:tabs>
        <w:ind w:left="993"/>
        <w:jc w:val="both"/>
        <w:rPr>
          <w:rFonts w:ascii="Arial" w:hAnsi="Arial" w:cs="Arial"/>
          <w:b/>
          <w:bCs/>
          <w:szCs w:val="24"/>
        </w:rPr>
      </w:pPr>
      <w:r w:rsidRPr="00250203">
        <w:rPr>
          <w:rFonts w:ascii="Arial" w:hAnsi="Arial" w:cs="Arial"/>
          <w:szCs w:val="24"/>
        </w:rPr>
        <w:t xml:space="preserve">       </w:t>
      </w:r>
      <w:r w:rsidRPr="00250203">
        <w:rPr>
          <w:rFonts w:ascii="Arial" w:hAnsi="Arial" w:cs="Arial"/>
          <w:b/>
          <w:bCs/>
          <w:szCs w:val="24"/>
        </w:rPr>
        <w:sym w:font="Symbol" w:char="F0F0"/>
      </w:r>
      <w:r w:rsidRPr="00250203">
        <w:rPr>
          <w:rFonts w:ascii="Arial" w:hAnsi="Arial" w:cs="Arial"/>
          <w:b/>
          <w:bCs/>
          <w:szCs w:val="24"/>
        </w:rPr>
        <w:t xml:space="preserve">   SI           </w:t>
      </w:r>
      <w:r w:rsidRPr="00250203">
        <w:rPr>
          <w:rFonts w:ascii="Arial" w:hAnsi="Arial" w:cs="Arial"/>
          <w:b/>
          <w:bCs/>
          <w:szCs w:val="24"/>
        </w:rPr>
        <w:sym w:font="Symbol" w:char="F0F0"/>
      </w:r>
      <w:r w:rsidRPr="00250203">
        <w:rPr>
          <w:rFonts w:ascii="Arial" w:hAnsi="Arial" w:cs="Arial"/>
          <w:b/>
          <w:bCs/>
          <w:szCs w:val="24"/>
        </w:rPr>
        <w:t xml:space="preserve">   NO</w:t>
      </w:r>
    </w:p>
    <w:p w14:paraId="7AF1749F" w14:textId="77777777" w:rsidR="003B404D" w:rsidRPr="00250203" w:rsidRDefault="003B404D" w:rsidP="003B404D">
      <w:pPr>
        <w:pStyle w:val="Standard"/>
        <w:widowControl w:val="0"/>
        <w:tabs>
          <w:tab w:val="left" w:pos="454"/>
          <w:tab w:val="left" w:pos="1446"/>
        </w:tabs>
        <w:ind w:left="454"/>
        <w:jc w:val="both"/>
        <w:rPr>
          <w:rFonts w:ascii="Arial" w:hAnsi="Arial" w:cs="Arial"/>
          <w:b/>
          <w:szCs w:val="24"/>
        </w:rPr>
      </w:pPr>
    </w:p>
    <w:p w14:paraId="1C1400F5" w14:textId="67BC4B4C" w:rsidR="003B404D" w:rsidRPr="00712F73" w:rsidRDefault="00250203" w:rsidP="00F72F54">
      <w:pPr>
        <w:pStyle w:val="Standard"/>
        <w:widowControl w:val="0"/>
        <w:tabs>
          <w:tab w:val="left" w:pos="1446"/>
        </w:tabs>
        <w:ind w:left="993" w:hanging="567"/>
        <w:jc w:val="both"/>
        <w:rPr>
          <w:rFonts w:ascii="Arial" w:hAnsi="Arial" w:cs="Arial"/>
        </w:rPr>
      </w:pPr>
      <w:r w:rsidRPr="00250203">
        <w:rPr>
          <w:rFonts w:ascii="Arial" w:hAnsi="Arial" w:cs="Arial"/>
          <w:b/>
        </w:rPr>
        <w:t>17</w:t>
      </w:r>
      <w:r w:rsidR="003B404D" w:rsidRPr="00250203">
        <w:rPr>
          <w:rFonts w:ascii="Arial" w:hAnsi="Arial" w:cs="Arial"/>
          <w:b/>
        </w:rPr>
        <w:t>.3</w:t>
      </w:r>
      <w:r w:rsidR="003B404D" w:rsidRPr="00250203">
        <w:rPr>
          <w:rFonts w:ascii="Arial" w:hAnsi="Arial" w:cs="Arial"/>
        </w:rPr>
        <w:t xml:space="preserve"> di </w:t>
      </w:r>
      <w:r w:rsidRPr="00250203">
        <w:rPr>
          <w:rFonts w:ascii="Arial" w:hAnsi="Arial" w:cs="Arial"/>
        </w:rPr>
        <w:t>non aver partecipato alla presente procedura in proprio, come associata o come consorziata (solo</w:t>
      </w:r>
      <w:r>
        <w:rPr>
          <w:rFonts w:ascii="Arial" w:hAnsi="Arial" w:cs="Arial"/>
        </w:rPr>
        <w:t xml:space="preserve"> in casi di avvalimento finalizzato a migliorare l’offerta – art. 104, </w:t>
      </w:r>
      <w:r>
        <w:rPr>
          <w:rFonts w:ascii="Arial" w:hAnsi="Arial" w:cs="Arial"/>
        </w:rPr>
        <w:lastRenderedPageBreak/>
        <w:t>comma 12, d. Lgs. 36/2023)</w:t>
      </w:r>
      <w:r w:rsidR="003B404D" w:rsidRPr="00712F73">
        <w:rPr>
          <w:rFonts w:ascii="Arial" w:hAnsi="Arial" w:cs="Arial"/>
        </w:rPr>
        <w:t>:</w:t>
      </w:r>
    </w:p>
    <w:p w14:paraId="467580F5" w14:textId="77777777" w:rsidR="003B404D" w:rsidRPr="00712F73" w:rsidRDefault="003B404D" w:rsidP="00D27C62">
      <w:pPr>
        <w:pStyle w:val="Standard"/>
        <w:widowControl w:val="0"/>
        <w:tabs>
          <w:tab w:val="left" w:pos="1134"/>
          <w:tab w:val="left" w:pos="1446"/>
        </w:tabs>
        <w:ind w:left="993"/>
        <w:jc w:val="both"/>
        <w:rPr>
          <w:rFonts w:ascii="Arial" w:hAnsi="Arial" w:cs="Arial"/>
          <w:b/>
          <w:bCs/>
          <w:szCs w:val="24"/>
        </w:rPr>
      </w:pPr>
      <w:r w:rsidRPr="00712F73">
        <w:rPr>
          <w:rFonts w:ascii="Arial" w:hAnsi="Arial" w:cs="Arial"/>
          <w:szCs w:val="24"/>
        </w:rPr>
        <w:t xml:space="preserve">       </w:t>
      </w:r>
      <w:r w:rsidRPr="00712F73">
        <w:rPr>
          <w:rFonts w:ascii="Arial" w:hAnsi="Arial" w:cs="Arial"/>
          <w:b/>
          <w:bCs/>
          <w:szCs w:val="24"/>
        </w:rPr>
        <w:sym w:font="Symbol" w:char="F0F0"/>
      </w:r>
      <w:r w:rsidRPr="00712F73">
        <w:rPr>
          <w:rFonts w:ascii="Arial" w:hAnsi="Arial" w:cs="Arial"/>
          <w:b/>
          <w:bCs/>
          <w:szCs w:val="24"/>
        </w:rPr>
        <w:t xml:space="preserve">   SI           </w:t>
      </w:r>
      <w:r w:rsidRPr="00712F73">
        <w:rPr>
          <w:rFonts w:ascii="Arial" w:hAnsi="Arial" w:cs="Arial"/>
          <w:b/>
          <w:bCs/>
          <w:szCs w:val="24"/>
        </w:rPr>
        <w:sym w:font="Symbol" w:char="F0F0"/>
      </w:r>
      <w:r w:rsidRPr="00712F73">
        <w:rPr>
          <w:rFonts w:ascii="Arial" w:hAnsi="Arial" w:cs="Arial"/>
          <w:b/>
          <w:bCs/>
          <w:szCs w:val="24"/>
        </w:rPr>
        <w:t xml:space="preserve">   NO</w:t>
      </w:r>
    </w:p>
    <w:p w14:paraId="24E11B8F" w14:textId="24C44D3B" w:rsidR="003B404D" w:rsidRPr="00712F73" w:rsidRDefault="003B404D" w:rsidP="003B404D">
      <w:pPr>
        <w:pStyle w:val="Standard"/>
        <w:widowControl w:val="0"/>
        <w:tabs>
          <w:tab w:val="left" w:pos="454"/>
          <w:tab w:val="left" w:pos="1446"/>
        </w:tabs>
        <w:ind w:left="454"/>
        <w:jc w:val="both"/>
        <w:rPr>
          <w:rFonts w:ascii="Arial" w:hAnsi="Arial" w:cs="Arial"/>
          <w:b/>
          <w:szCs w:val="24"/>
        </w:rPr>
      </w:pPr>
    </w:p>
    <w:p w14:paraId="34DB9D6A" w14:textId="77777777" w:rsidR="0028620B" w:rsidRDefault="0028620B" w:rsidP="0028620B">
      <w:pPr>
        <w:widowControl/>
        <w:tabs>
          <w:tab w:val="left" w:pos="0"/>
        </w:tabs>
        <w:spacing w:line="360" w:lineRule="auto"/>
        <w:jc w:val="both"/>
        <w:rPr>
          <w:rFonts w:ascii="Arial" w:hAnsi="Arial" w:cs="Arial"/>
          <w:b/>
          <w:bCs/>
          <w:sz w:val="24"/>
          <w:szCs w:val="24"/>
        </w:rPr>
      </w:pPr>
    </w:p>
    <w:p w14:paraId="482D8F61" w14:textId="77777777" w:rsidR="0028620B" w:rsidRDefault="0028620B" w:rsidP="003B404D">
      <w:pPr>
        <w:widowControl/>
        <w:tabs>
          <w:tab w:val="left" w:pos="0"/>
        </w:tabs>
        <w:spacing w:line="360" w:lineRule="auto"/>
        <w:jc w:val="both"/>
        <w:rPr>
          <w:rFonts w:ascii="Arial" w:hAnsi="Arial" w:cs="Arial"/>
          <w:sz w:val="24"/>
          <w:szCs w:val="24"/>
        </w:rPr>
      </w:pPr>
    </w:p>
    <w:p w14:paraId="04CDA647" w14:textId="77777777" w:rsidR="0028620B" w:rsidRDefault="0028620B" w:rsidP="003B404D">
      <w:pPr>
        <w:widowControl/>
        <w:tabs>
          <w:tab w:val="left" w:pos="0"/>
        </w:tabs>
        <w:spacing w:line="360" w:lineRule="auto"/>
        <w:jc w:val="both"/>
        <w:rPr>
          <w:rFonts w:ascii="Arial" w:hAnsi="Arial" w:cs="Arial"/>
          <w:sz w:val="24"/>
          <w:szCs w:val="24"/>
        </w:rPr>
      </w:pPr>
    </w:p>
    <w:p w14:paraId="44B244CF" w14:textId="16E25B1A" w:rsidR="003B404D" w:rsidRPr="002706FD" w:rsidRDefault="003B404D" w:rsidP="003B404D">
      <w:pPr>
        <w:widowControl/>
        <w:tabs>
          <w:tab w:val="left" w:pos="0"/>
        </w:tabs>
        <w:spacing w:line="360" w:lineRule="auto"/>
        <w:jc w:val="both"/>
        <w:rPr>
          <w:rFonts w:ascii="Arial" w:hAnsi="Arial" w:cs="Arial"/>
          <w:sz w:val="24"/>
          <w:szCs w:val="24"/>
        </w:rPr>
      </w:pPr>
      <w:r w:rsidRPr="002706FD">
        <w:rPr>
          <w:rFonts w:ascii="Arial" w:hAnsi="Arial" w:cs="Arial"/>
          <w:sz w:val="24"/>
          <w:szCs w:val="24"/>
        </w:rPr>
        <w:t xml:space="preserve">Luogo e data </w:t>
      </w:r>
      <w:bookmarkStart w:id="13" w:name="_Hlk529260074"/>
      <w:r w:rsidRPr="002706FD">
        <w:rPr>
          <w:rFonts w:ascii="Arial" w:hAnsi="Arial" w:cs="Arial"/>
          <w:sz w:val="24"/>
          <w:szCs w:val="24"/>
        </w:rPr>
        <w:t>____________________________</w:t>
      </w:r>
      <w:bookmarkEnd w:id="13"/>
    </w:p>
    <w:p w14:paraId="06068C99" w14:textId="77777777" w:rsidR="003B404D" w:rsidRPr="002706FD" w:rsidRDefault="003B404D" w:rsidP="003B404D">
      <w:pPr>
        <w:widowControl/>
        <w:tabs>
          <w:tab w:val="left" w:pos="0"/>
        </w:tabs>
        <w:jc w:val="center"/>
        <w:rPr>
          <w:rFonts w:ascii="Arial" w:hAnsi="Arial" w:cs="Arial"/>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IL RICHIEDENTE</w:t>
      </w:r>
    </w:p>
    <w:p w14:paraId="444C836D" w14:textId="77777777" w:rsidR="003B404D" w:rsidRPr="002706FD" w:rsidRDefault="003B404D" w:rsidP="003B404D">
      <w:pPr>
        <w:widowControl/>
        <w:tabs>
          <w:tab w:val="left" w:pos="0"/>
        </w:tabs>
        <w:rPr>
          <w:rFonts w:ascii="Arial" w:hAnsi="Arial" w:cs="Arial"/>
          <w:sz w:val="24"/>
          <w:szCs w:val="24"/>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(firmato digitalmente)</w:t>
      </w:r>
    </w:p>
    <w:p w14:paraId="465ACF21" w14:textId="77777777" w:rsidR="00CF6B4F" w:rsidRPr="002706FD" w:rsidRDefault="004A5C0D">
      <w:pPr>
        <w:widowControl/>
        <w:tabs>
          <w:tab w:val="left" w:pos="0"/>
        </w:tabs>
        <w:spacing w:line="360" w:lineRule="auto"/>
        <w:jc w:val="right"/>
        <w:rPr>
          <w:rFonts w:ascii="Arial" w:hAnsi="Arial" w:cs="Arial"/>
        </w:rPr>
      </w:pPr>
      <w:r w:rsidRPr="002706FD">
        <w:rPr>
          <w:rFonts w:ascii="Arial" w:hAnsi="Arial" w:cs="Arial"/>
          <w:sz w:val="24"/>
          <w:szCs w:val="24"/>
        </w:rPr>
        <w:t>___________________________</w:t>
      </w:r>
    </w:p>
    <w:sectPr w:rsidR="00CF6B4F" w:rsidRPr="002706FD" w:rsidSect="00165397">
      <w:headerReference w:type="even" r:id="rId11"/>
      <w:headerReference w:type="default" r:id="rId12"/>
      <w:headerReference w:type="first" r:id="rId13"/>
      <w:pgSz w:w="11906" w:h="16838"/>
      <w:pgMar w:top="851" w:right="856" w:bottom="720" w:left="851" w:header="567" w:footer="709"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FCF9B" w14:textId="77777777" w:rsidR="00A164E2" w:rsidRDefault="00A164E2">
      <w:r>
        <w:separator/>
      </w:r>
    </w:p>
  </w:endnote>
  <w:endnote w:type="continuationSeparator" w:id="0">
    <w:p w14:paraId="02FAA7A0" w14:textId="77777777" w:rsidR="00A164E2" w:rsidRDefault="00A16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D9F26" w14:textId="77777777" w:rsidR="00A164E2" w:rsidRDefault="00A164E2">
      <w:r>
        <w:rPr>
          <w:color w:val="000000"/>
        </w:rPr>
        <w:separator/>
      </w:r>
    </w:p>
  </w:footnote>
  <w:footnote w:type="continuationSeparator" w:id="0">
    <w:p w14:paraId="6367DE73" w14:textId="77777777" w:rsidR="00A164E2" w:rsidRDefault="00A164E2">
      <w:r>
        <w:continuationSeparator/>
      </w:r>
    </w:p>
  </w:footnote>
  <w:footnote w:id="1">
    <w:p w14:paraId="50659664" w14:textId="77777777" w:rsidR="00DA4538" w:rsidRDefault="00DA4538">
      <w:pPr>
        <w:pStyle w:val="Testonotaapidipagina"/>
        <w:jc w:val="both"/>
      </w:pPr>
      <w:r>
        <w:rPr>
          <w:rStyle w:val="Rimandonotaapidipagina"/>
        </w:rPr>
        <w:footnoteRef/>
      </w:r>
      <w:r>
        <w:rPr>
          <w:rFonts w:ascii="Garamond" w:eastAsia="Tahoma" w:hAnsi="Garamond" w:cs="Tahoma"/>
          <w:sz w:val="22"/>
          <w:szCs w:val="22"/>
        </w:rPr>
        <w:tab/>
      </w:r>
      <w:r w:rsidRPr="00FA2E55">
        <w:rPr>
          <w:rFonts w:asciiTheme="majorHAnsi" w:eastAsia="Tahoma" w:hAnsiTheme="majorHAnsi" w:cs="Tahoma"/>
          <w:sz w:val="22"/>
          <w:szCs w:val="22"/>
        </w:rPr>
        <w:t xml:space="preserve"> </w:t>
      </w:r>
      <w:r w:rsidRPr="00FA2E55">
        <w:rPr>
          <w:rFonts w:asciiTheme="majorHAnsi" w:hAnsiTheme="majorHAnsi" w:cs="Tahoma"/>
        </w:rPr>
        <w:t xml:space="preserve">A pena di esclusione l’allegato 2 deve essere presentato dal </w:t>
      </w:r>
      <w:r w:rsidRPr="00FA2E55">
        <w:rPr>
          <w:rFonts w:asciiTheme="majorHAnsi" w:hAnsiTheme="majorHAnsi" w:cs="Tahoma"/>
          <w:iCs/>
          <w:color w:val="000000"/>
        </w:rPr>
        <w:t xml:space="preserve">Legale Rappresentante </w:t>
      </w:r>
      <w:r w:rsidRPr="00FA2E55">
        <w:rPr>
          <w:rFonts w:asciiTheme="majorHAnsi" w:hAnsiTheme="majorHAnsi" w:cs="Tahoma"/>
          <w:color w:val="000000"/>
        </w:rPr>
        <w:t>o suo Procuratore.</w:t>
      </w:r>
    </w:p>
  </w:footnote>
  <w:footnote w:id="2">
    <w:p w14:paraId="64476AA5" w14:textId="3D8D7467" w:rsidR="00DA4538" w:rsidRPr="00FA2E55" w:rsidRDefault="00DA4538" w:rsidP="00C777F2">
      <w:pPr>
        <w:pStyle w:val="Footnote"/>
        <w:ind w:left="0" w:firstLine="0"/>
        <w:jc w:val="both"/>
        <w:rPr>
          <w:rFonts w:asciiTheme="majorHAnsi" w:hAnsiTheme="majorHAnsi" w:cstheme="majorHAnsi"/>
          <w:sz w:val="18"/>
        </w:rPr>
      </w:pPr>
      <w:r w:rsidRPr="00FA2E55">
        <w:rPr>
          <w:rStyle w:val="Rimandonotaapidipagina"/>
          <w:rFonts w:asciiTheme="majorHAnsi" w:hAnsiTheme="majorHAnsi" w:cstheme="majorHAnsi"/>
          <w:sz w:val="18"/>
        </w:rPr>
        <w:footnoteRef/>
      </w:r>
      <w:r w:rsidRPr="00FA2E55">
        <w:rPr>
          <w:rFonts w:asciiTheme="majorHAnsi" w:hAnsiTheme="majorHAnsi" w:cstheme="majorHAnsi"/>
          <w:sz w:val="18"/>
        </w:rPr>
        <w:t xml:space="preserve">I soggetti di cui all’art. 80, comma 3, del Codice sono i seguenti: il titolare o il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società con </w:t>
      </w:r>
      <w:r>
        <w:rPr>
          <w:rFonts w:asciiTheme="majorHAnsi" w:hAnsiTheme="majorHAnsi" w:cstheme="majorHAnsi"/>
          <w:sz w:val="18"/>
        </w:rPr>
        <w:t>un numero di soci pari o inferiore a quattro</w:t>
      </w:r>
      <w:r w:rsidRPr="00FA2E55">
        <w:rPr>
          <w:rFonts w:asciiTheme="majorHAnsi" w:hAnsiTheme="majorHAnsi" w:cstheme="majorHAnsi"/>
          <w:sz w:val="18"/>
        </w:rPr>
        <w:t>,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w:t>
      </w:r>
    </w:p>
    <w:p w14:paraId="22D3207F" w14:textId="77777777" w:rsidR="00DA4538" w:rsidRDefault="00DA4538" w:rsidP="00C777F2">
      <w:pPr>
        <w:pStyle w:val="Footnote"/>
        <w:rPr>
          <w:rFonts w:ascii="Garamond" w:hAnsi="Garamond"/>
        </w:rPr>
      </w:pPr>
    </w:p>
  </w:footnote>
  <w:footnote w:id="3">
    <w:p w14:paraId="189278D6"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rilasciato l’autorizzazione nonché numero e data della stessa</w:t>
      </w:r>
    </w:p>
  </w:footnote>
  <w:footnote w:id="4">
    <w:p w14:paraId="46327545"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emesso il decreto nonché numero e data dello stesso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98EC8" w14:textId="6B5AF8F5" w:rsidR="002408DA" w:rsidRDefault="00B12989">
    <w:pPr>
      <w:pStyle w:val="Intestazione"/>
    </w:pPr>
    <w:r>
      <w:rPr>
        <w:noProof/>
      </w:rPr>
      <w:pict w14:anchorId="24F523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9" o:spid="_x0000_s2050"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3FA2D" w14:textId="7CCEE63F" w:rsidR="0094100C" w:rsidRDefault="00B12989">
    <w:pPr>
      <w:pStyle w:val="Intestazione"/>
    </w:pPr>
    <w:r>
      <w:rPr>
        <w:noProof/>
      </w:rPr>
      <w:pict w14:anchorId="6A64ED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30" o:spid="_x0000_s2051" type="#_x0000_t136" style="position:absolute;margin-left:0;margin-top:0;width:575.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sdt>
      <w:sdtPr>
        <w:id w:val="1319315566"/>
        <w:docPartObj>
          <w:docPartGallery w:val="Page Numbers (Margins)"/>
          <w:docPartUnique/>
        </w:docPartObj>
      </w:sdtPr>
      <w:sdtEndPr/>
      <w:sdtContent>
        <w:r w:rsidR="0094100C">
          <w:rPr>
            <w:noProof/>
            <w:lang w:eastAsia="it-IT"/>
          </w:rPr>
          <mc:AlternateContent>
            <mc:Choice Requires="wps">
              <w:drawing>
                <wp:anchor distT="0" distB="0" distL="114300" distR="114300" simplePos="0" relativeHeight="251659264" behindDoc="0" locked="0" layoutInCell="0" allowOverlap="1" wp14:anchorId="43508079" wp14:editId="202F100B">
                  <wp:simplePos x="0" y="0"/>
                  <wp:positionH relativeFrom="rightMargin">
                    <wp:align>center</wp:align>
                  </wp:positionH>
                  <wp:positionV relativeFrom="margin">
                    <wp:align>top</wp:align>
                  </wp:positionV>
                  <wp:extent cx="581025" cy="409575"/>
                  <wp:effectExtent l="0" t="0" r="0" b="0"/>
                  <wp:wrapNone/>
                  <wp:docPr id="1"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sidR="00BD2967" w:rsidRPr="00BD2967">
                                <w:rPr>
                                  <w:noProof/>
                                  <w:color w:val="FFFFFF" w:themeColor="background1"/>
                                </w:rPr>
                                <w:t>8</w:t>
                              </w:r>
                              <w:r>
                                <w:rPr>
                                  <w:color w:val="FFFFFF" w:themeColor="background1"/>
                                </w:rPr>
                                <w:fldChar w:fldCharType="end"/>
                              </w:r>
                            </w:p>
                            <w:p w14:paraId="5806EB69" w14:textId="77777777" w:rsidR="0094100C" w:rsidRDefault="0094100C"/>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4350807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sidR="00BD2967" w:rsidRPr="00BD2967">
                          <w:rPr>
                            <w:noProof/>
                            <w:color w:val="FFFFFF" w:themeColor="background1"/>
                          </w:rPr>
                          <w:t>8</w:t>
                        </w:r>
                        <w:r>
                          <w:rPr>
                            <w:color w:val="FFFFFF" w:themeColor="background1"/>
                          </w:rPr>
                          <w:fldChar w:fldCharType="end"/>
                        </w:r>
                      </w:p>
                      <w:p w14:paraId="5806EB69" w14:textId="77777777" w:rsidR="0094100C" w:rsidRDefault="0094100C"/>
                    </w:txbxContent>
                  </v:textbox>
                  <w10:wrap anchorx="margin" anchory="margin"/>
                </v:shape>
              </w:pict>
            </mc:Fallback>
          </mc:AlternateContent>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236D" w14:textId="66999ABC" w:rsidR="002408DA" w:rsidRDefault="00B12989">
    <w:pPr>
      <w:pStyle w:val="Intestazione"/>
    </w:pPr>
    <w:r>
      <w:rPr>
        <w:noProof/>
      </w:rPr>
      <w:pict w14:anchorId="739CEF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8" o:spid="_x0000_s2049"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7AE2646"/>
    <w:multiLevelType w:val="hybridMultilevel"/>
    <w:tmpl w:val="2B467ABA"/>
    <w:lvl w:ilvl="0" w:tplc="C28ADB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88E3A33"/>
    <w:multiLevelType w:val="hybridMultilevel"/>
    <w:tmpl w:val="FA08870E"/>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3" w15:restartNumberingAfterBreak="0">
    <w:nsid w:val="1E042EF2"/>
    <w:multiLevelType w:val="hybridMultilevel"/>
    <w:tmpl w:val="D3C8191A"/>
    <w:lvl w:ilvl="0" w:tplc="4C3E46DC">
      <w:start w:val="1"/>
      <w:numFmt w:val="lowerRoman"/>
      <w:lvlText w:val="%1."/>
      <w:lvlJc w:val="left"/>
      <w:pPr>
        <w:ind w:left="1174" w:hanging="720"/>
      </w:pPr>
      <w:rPr>
        <w:rFonts w:hint="default"/>
        <w:b/>
      </w:rPr>
    </w:lvl>
    <w:lvl w:ilvl="1" w:tplc="04100019" w:tentative="1">
      <w:start w:val="1"/>
      <w:numFmt w:val="lowerLetter"/>
      <w:lvlText w:val="%2."/>
      <w:lvlJc w:val="left"/>
      <w:pPr>
        <w:ind w:left="1534" w:hanging="360"/>
      </w:pPr>
    </w:lvl>
    <w:lvl w:ilvl="2" w:tplc="0410001B" w:tentative="1">
      <w:start w:val="1"/>
      <w:numFmt w:val="lowerRoman"/>
      <w:lvlText w:val="%3."/>
      <w:lvlJc w:val="right"/>
      <w:pPr>
        <w:ind w:left="2254" w:hanging="180"/>
      </w:pPr>
    </w:lvl>
    <w:lvl w:ilvl="3" w:tplc="0410000F" w:tentative="1">
      <w:start w:val="1"/>
      <w:numFmt w:val="decimal"/>
      <w:lvlText w:val="%4."/>
      <w:lvlJc w:val="left"/>
      <w:pPr>
        <w:ind w:left="2974" w:hanging="360"/>
      </w:pPr>
    </w:lvl>
    <w:lvl w:ilvl="4" w:tplc="04100019" w:tentative="1">
      <w:start w:val="1"/>
      <w:numFmt w:val="lowerLetter"/>
      <w:lvlText w:val="%5."/>
      <w:lvlJc w:val="left"/>
      <w:pPr>
        <w:ind w:left="3694" w:hanging="360"/>
      </w:pPr>
    </w:lvl>
    <w:lvl w:ilvl="5" w:tplc="0410001B" w:tentative="1">
      <w:start w:val="1"/>
      <w:numFmt w:val="lowerRoman"/>
      <w:lvlText w:val="%6."/>
      <w:lvlJc w:val="right"/>
      <w:pPr>
        <w:ind w:left="4414" w:hanging="180"/>
      </w:pPr>
    </w:lvl>
    <w:lvl w:ilvl="6" w:tplc="0410000F" w:tentative="1">
      <w:start w:val="1"/>
      <w:numFmt w:val="decimal"/>
      <w:lvlText w:val="%7."/>
      <w:lvlJc w:val="left"/>
      <w:pPr>
        <w:ind w:left="5134" w:hanging="360"/>
      </w:pPr>
    </w:lvl>
    <w:lvl w:ilvl="7" w:tplc="04100019" w:tentative="1">
      <w:start w:val="1"/>
      <w:numFmt w:val="lowerLetter"/>
      <w:lvlText w:val="%8."/>
      <w:lvlJc w:val="left"/>
      <w:pPr>
        <w:ind w:left="5854" w:hanging="360"/>
      </w:pPr>
    </w:lvl>
    <w:lvl w:ilvl="8" w:tplc="0410001B" w:tentative="1">
      <w:start w:val="1"/>
      <w:numFmt w:val="lowerRoman"/>
      <w:lvlText w:val="%9."/>
      <w:lvlJc w:val="right"/>
      <w:pPr>
        <w:ind w:left="6574" w:hanging="180"/>
      </w:pPr>
    </w:lvl>
  </w:abstractNum>
  <w:abstractNum w:abstractNumId="4" w15:restartNumberingAfterBreak="0">
    <w:nsid w:val="1EE04022"/>
    <w:multiLevelType w:val="hybridMultilevel"/>
    <w:tmpl w:val="3ED4CEB6"/>
    <w:lvl w:ilvl="0" w:tplc="0410000F">
      <w:start w:val="1"/>
      <w:numFmt w:val="decimal"/>
      <w:lvlText w:val="%1."/>
      <w:lvlJc w:val="left"/>
      <w:pPr>
        <w:ind w:left="2280" w:hanging="360"/>
      </w:pPr>
    </w:lvl>
    <w:lvl w:ilvl="1" w:tplc="04100019" w:tentative="1">
      <w:start w:val="1"/>
      <w:numFmt w:val="lowerLetter"/>
      <w:lvlText w:val="%2."/>
      <w:lvlJc w:val="left"/>
      <w:pPr>
        <w:ind w:left="3000" w:hanging="360"/>
      </w:pPr>
    </w:lvl>
    <w:lvl w:ilvl="2" w:tplc="0410001B" w:tentative="1">
      <w:start w:val="1"/>
      <w:numFmt w:val="lowerRoman"/>
      <w:lvlText w:val="%3."/>
      <w:lvlJc w:val="right"/>
      <w:pPr>
        <w:ind w:left="3720" w:hanging="180"/>
      </w:pPr>
    </w:lvl>
    <w:lvl w:ilvl="3" w:tplc="0410000F" w:tentative="1">
      <w:start w:val="1"/>
      <w:numFmt w:val="decimal"/>
      <w:lvlText w:val="%4."/>
      <w:lvlJc w:val="left"/>
      <w:pPr>
        <w:ind w:left="4440" w:hanging="360"/>
      </w:pPr>
    </w:lvl>
    <w:lvl w:ilvl="4" w:tplc="04100019" w:tentative="1">
      <w:start w:val="1"/>
      <w:numFmt w:val="lowerLetter"/>
      <w:lvlText w:val="%5."/>
      <w:lvlJc w:val="left"/>
      <w:pPr>
        <w:ind w:left="5160" w:hanging="360"/>
      </w:pPr>
    </w:lvl>
    <w:lvl w:ilvl="5" w:tplc="0410001B" w:tentative="1">
      <w:start w:val="1"/>
      <w:numFmt w:val="lowerRoman"/>
      <w:lvlText w:val="%6."/>
      <w:lvlJc w:val="right"/>
      <w:pPr>
        <w:ind w:left="5880" w:hanging="180"/>
      </w:pPr>
    </w:lvl>
    <w:lvl w:ilvl="6" w:tplc="0410000F" w:tentative="1">
      <w:start w:val="1"/>
      <w:numFmt w:val="decimal"/>
      <w:lvlText w:val="%7."/>
      <w:lvlJc w:val="left"/>
      <w:pPr>
        <w:ind w:left="6600" w:hanging="360"/>
      </w:pPr>
    </w:lvl>
    <w:lvl w:ilvl="7" w:tplc="04100019" w:tentative="1">
      <w:start w:val="1"/>
      <w:numFmt w:val="lowerLetter"/>
      <w:lvlText w:val="%8."/>
      <w:lvlJc w:val="left"/>
      <w:pPr>
        <w:ind w:left="7320" w:hanging="360"/>
      </w:pPr>
    </w:lvl>
    <w:lvl w:ilvl="8" w:tplc="0410001B" w:tentative="1">
      <w:start w:val="1"/>
      <w:numFmt w:val="lowerRoman"/>
      <w:lvlText w:val="%9."/>
      <w:lvlJc w:val="right"/>
      <w:pPr>
        <w:ind w:left="8040" w:hanging="180"/>
      </w:pPr>
    </w:lvl>
  </w:abstractNum>
  <w:abstractNum w:abstractNumId="5" w15:restartNumberingAfterBreak="0">
    <w:nsid w:val="20162802"/>
    <w:multiLevelType w:val="hybridMultilevel"/>
    <w:tmpl w:val="4B44CA64"/>
    <w:lvl w:ilvl="0" w:tplc="FDF40A16">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028668B"/>
    <w:multiLevelType w:val="hybridMultilevel"/>
    <w:tmpl w:val="4B44CA64"/>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2C52202"/>
    <w:multiLevelType w:val="hybridMultilevel"/>
    <w:tmpl w:val="C226CCC2"/>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8" w15:restartNumberingAfterBreak="0">
    <w:nsid w:val="23745526"/>
    <w:multiLevelType w:val="hybridMultilevel"/>
    <w:tmpl w:val="85D8105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246A2EE7"/>
    <w:multiLevelType w:val="hybridMultilevel"/>
    <w:tmpl w:val="801E7438"/>
    <w:lvl w:ilvl="0" w:tplc="FD707326">
      <w:start w:val="4"/>
      <w:numFmt w:val="lowerLetter"/>
      <w:lvlText w:val="%1)"/>
      <w:lvlJc w:val="left"/>
      <w:pPr>
        <w:ind w:left="1800" w:hanging="360"/>
      </w:pPr>
      <w:rPr>
        <w:rFonts w:eastAsiaTheme="minorHAnsi" w:hint="default"/>
        <w:b/>
        <w:bCs/>
        <w:color w:val="000000"/>
        <w:sz w:val="24"/>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0" w15:restartNumberingAfterBreak="0">
    <w:nsid w:val="287844EB"/>
    <w:multiLevelType w:val="hybridMultilevel"/>
    <w:tmpl w:val="4B44CA64"/>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525C92"/>
    <w:multiLevelType w:val="multilevel"/>
    <w:tmpl w:val="208C0CFC"/>
    <w:lvl w:ilvl="0">
      <w:numFmt w:val="bullet"/>
      <w:lvlText w:val="➔"/>
      <w:lvlJc w:val="left"/>
      <w:pPr>
        <w:ind w:left="360" w:hanging="360"/>
      </w:pPr>
      <w:rPr>
        <w:rFonts w:ascii="OpenSymbol" w:eastAsia="OpenSymbol" w:hAnsi="OpenSymbol" w:cs="OpenSymbol"/>
      </w:rPr>
    </w:lvl>
    <w:lvl w:ilvl="1">
      <w:numFmt w:val="bullet"/>
      <w:lvlText w:val="●"/>
      <w:lvlJc w:val="left"/>
      <w:pPr>
        <w:ind w:left="720" w:hanging="360"/>
      </w:pPr>
      <w:rPr>
        <w:rFonts w:ascii="OpenSymbol" w:eastAsia="OpenSymbol" w:hAnsi="OpenSymbol" w:cs="OpenSymbol"/>
      </w:rPr>
    </w:lvl>
    <w:lvl w:ilvl="2">
      <w:numFmt w:val="bullet"/>
      <w:lvlText w:val="●"/>
      <w:lvlJc w:val="left"/>
      <w:pPr>
        <w:ind w:left="1080" w:hanging="360"/>
      </w:pPr>
      <w:rPr>
        <w:rFonts w:ascii="OpenSymbol" w:eastAsia="OpenSymbol" w:hAnsi="OpenSymbol" w:cs="OpenSymbol"/>
      </w:rPr>
    </w:lvl>
    <w:lvl w:ilvl="3">
      <w:numFmt w:val="bullet"/>
      <w:lvlText w:val="●"/>
      <w:lvlJc w:val="left"/>
      <w:pPr>
        <w:ind w:left="1440" w:hanging="360"/>
      </w:pPr>
      <w:rPr>
        <w:rFonts w:ascii="OpenSymbol" w:eastAsia="OpenSymbol" w:hAnsi="OpenSymbol" w:cs="OpenSymbol"/>
      </w:rPr>
    </w:lvl>
    <w:lvl w:ilvl="4">
      <w:numFmt w:val="bullet"/>
      <w:lvlText w:val="●"/>
      <w:lvlJc w:val="left"/>
      <w:pPr>
        <w:ind w:left="1800" w:hanging="360"/>
      </w:pPr>
      <w:rPr>
        <w:rFonts w:ascii="OpenSymbol" w:eastAsia="OpenSymbol" w:hAnsi="OpenSymbol" w:cs="OpenSymbol"/>
      </w:rPr>
    </w:lvl>
    <w:lvl w:ilvl="5">
      <w:numFmt w:val="bullet"/>
      <w:lvlText w:val="●"/>
      <w:lvlJc w:val="left"/>
      <w:pPr>
        <w:ind w:left="2160" w:hanging="360"/>
      </w:pPr>
      <w:rPr>
        <w:rFonts w:ascii="OpenSymbol" w:eastAsia="OpenSymbol" w:hAnsi="OpenSymbol" w:cs="OpenSymbol"/>
      </w:rPr>
    </w:lvl>
    <w:lvl w:ilvl="6">
      <w:numFmt w:val="bullet"/>
      <w:lvlText w:val="●"/>
      <w:lvlJc w:val="left"/>
      <w:pPr>
        <w:ind w:left="2520" w:hanging="360"/>
      </w:pPr>
      <w:rPr>
        <w:rFonts w:ascii="OpenSymbol" w:eastAsia="OpenSymbol" w:hAnsi="OpenSymbol" w:cs="OpenSymbol"/>
      </w:rPr>
    </w:lvl>
    <w:lvl w:ilvl="7">
      <w:numFmt w:val="bullet"/>
      <w:lvlText w:val="●"/>
      <w:lvlJc w:val="left"/>
      <w:pPr>
        <w:ind w:left="2880" w:hanging="360"/>
      </w:pPr>
      <w:rPr>
        <w:rFonts w:ascii="OpenSymbol" w:eastAsia="OpenSymbol" w:hAnsi="OpenSymbol" w:cs="OpenSymbol"/>
      </w:rPr>
    </w:lvl>
    <w:lvl w:ilvl="8">
      <w:numFmt w:val="bullet"/>
      <w:lvlText w:val="●"/>
      <w:lvlJc w:val="left"/>
      <w:pPr>
        <w:ind w:left="3240" w:hanging="360"/>
      </w:pPr>
      <w:rPr>
        <w:rFonts w:ascii="OpenSymbol" w:eastAsia="OpenSymbol" w:hAnsi="OpenSymbol" w:cs="OpenSymbol"/>
      </w:rPr>
    </w:lvl>
  </w:abstractNum>
  <w:abstractNum w:abstractNumId="12" w15:restartNumberingAfterBreak="0">
    <w:nsid w:val="30143E42"/>
    <w:multiLevelType w:val="hybridMultilevel"/>
    <w:tmpl w:val="5A665730"/>
    <w:lvl w:ilvl="0" w:tplc="04100001">
      <w:start w:val="1"/>
      <w:numFmt w:val="bullet"/>
      <w:lvlText w:val=""/>
      <w:lvlJc w:val="left"/>
      <w:pPr>
        <w:ind w:left="2290" w:hanging="360"/>
      </w:pPr>
      <w:rPr>
        <w:rFonts w:ascii="Symbol" w:hAnsi="Symbol" w:hint="default"/>
      </w:rPr>
    </w:lvl>
    <w:lvl w:ilvl="1" w:tplc="04100003">
      <w:start w:val="1"/>
      <w:numFmt w:val="bullet"/>
      <w:lvlText w:val="o"/>
      <w:lvlJc w:val="left"/>
      <w:pPr>
        <w:ind w:left="3010" w:hanging="360"/>
      </w:pPr>
      <w:rPr>
        <w:rFonts w:ascii="Courier New" w:hAnsi="Courier New" w:cs="Courier New" w:hint="default"/>
      </w:rPr>
    </w:lvl>
    <w:lvl w:ilvl="2" w:tplc="04100005" w:tentative="1">
      <w:start w:val="1"/>
      <w:numFmt w:val="bullet"/>
      <w:lvlText w:val=""/>
      <w:lvlJc w:val="left"/>
      <w:pPr>
        <w:ind w:left="3730" w:hanging="360"/>
      </w:pPr>
      <w:rPr>
        <w:rFonts w:ascii="Wingdings" w:hAnsi="Wingdings" w:hint="default"/>
      </w:rPr>
    </w:lvl>
    <w:lvl w:ilvl="3" w:tplc="04100001" w:tentative="1">
      <w:start w:val="1"/>
      <w:numFmt w:val="bullet"/>
      <w:lvlText w:val=""/>
      <w:lvlJc w:val="left"/>
      <w:pPr>
        <w:ind w:left="4450" w:hanging="360"/>
      </w:pPr>
      <w:rPr>
        <w:rFonts w:ascii="Symbol" w:hAnsi="Symbol" w:hint="default"/>
      </w:rPr>
    </w:lvl>
    <w:lvl w:ilvl="4" w:tplc="04100003" w:tentative="1">
      <w:start w:val="1"/>
      <w:numFmt w:val="bullet"/>
      <w:lvlText w:val="o"/>
      <w:lvlJc w:val="left"/>
      <w:pPr>
        <w:ind w:left="5170" w:hanging="360"/>
      </w:pPr>
      <w:rPr>
        <w:rFonts w:ascii="Courier New" w:hAnsi="Courier New" w:cs="Courier New" w:hint="default"/>
      </w:rPr>
    </w:lvl>
    <w:lvl w:ilvl="5" w:tplc="04100005" w:tentative="1">
      <w:start w:val="1"/>
      <w:numFmt w:val="bullet"/>
      <w:lvlText w:val=""/>
      <w:lvlJc w:val="left"/>
      <w:pPr>
        <w:ind w:left="5890" w:hanging="360"/>
      </w:pPr>
      <w:rPr>
        <w:rFonts w:ascii="Wingdings" w:hAnsi="Wingdings" w:hint="default"/>
      </w:rPr>
    </w:lvl>
    <w:lvl w:ilvl="6" w:tplc="04100001" w:tentative="1">
      <w:start w:val="1"/>
      <w:numFmt w:val="bullet"/>
      <w:lvlText w:val=""/>
      <w:lvlJc w:val="left"/>
      <w:pPr>
        <w:ind w:left="6610" w:hanging="360"/>
      </w:pPr>
      <w:rPr>
        <w:rFonts w:ascii="Symbol" w:hAnsi="Symbol" w:hint="default"/>
      </w:rPr>
    </w:lvl>
    <w:lvl w:ilvl="7" w:tplc="04100003" w:tentative="1">
      <w:start w:val="1"/>
      <w:numFmt w:val="bullet"/>
      <w:lvlText w:val="o"/>
      <w:lvlJc w:val="left"/>
      <w:pPr>
        <w:ind w:left="7330" w:hanging="360"/>
      </w:pPr>
      <w:rPr>
        <w:rFonts w:ascii="Courier New" w:hAnsi="Courier New" w:cs="Courier New" w:hint="default"/>
      </w:rPr>
    </w:lvl>
    <w:lvl w:ilvl="8" w:tplc="04100005" w:tentative="1">
      <w:start w:val="1"/>
      <w:numFmt w:val="bullet"/>
      <w:lvlText w:val=""/>
      <w:lvlJc w:val="left"/>
      <w:pPr>
        <w:ind w:left="8050" w:hanging="360"/>
      </w:pPr>
      <w:rPr>
        <w:rFonts w:ascii="Wingdings" w:hAnsi="Wingdings" w:hint="default"/>
      </w:rPr>
    </w:lvl>
  </w:abstractNum>
  <w:abstractNum w:abstractNumId="13" w15:restartNumberingAfterBreak="0">
    <w:nsid w:val="30404A94"/>
    <w:multiLevelType w:val="multilevel"/>
    <w:tmpl w:val="88022D54"/>
    <w:lvl w:ilvl="0">
      <w:numFmt w:val="bullet"/>
      <w:lvlText w:val="•"/>
      <w:lvlJc w:val="left"/>
      <w:pPr>
        <w:ind w:left="1570" w:hanging="360"/>
      </w:pPr>
      <w:rPr>
        <w:rFonts w:ascii="OpenSymbol" w:eastAsia="OpenSymbol" w:hAnsi="OpenSymbol" w:cs="OpenSymbol"/>
      </w:rPr>
    </w:lvl>
    <w:lvl w:ilvl="1">
      <w:numFmt w:val="bullet"/>
      <w:lvlText w:val="◦"/>
      <w:lvlJc w:val="left"/>
      <w:pPr>
        <w:ind w:left="1930" w:hanging="360"/>
      </w:pPr>
      <w:rPr>
        <w:rFonts w:ascii="OpenSymbol" w:eastAsia="OpenSymbol" w:hAnsi="OpenSymbol" w:cs="OpenSymbol"/>
      </w:rPr>
    </w:lvl>
    <w:lvl w:ilvl="2">
      <w:numFmt w:val="bullet"/>
      <w:lvlText w:val="▪"/>
      <w:lvlJc w:val="left"/>
      <w:pPr>
        <w:ind w:left="2290" w:hanging="360"/>
      </w:pPr>
      <w:rPr>
        <w:rFonts w:ascii="OpenSymbol" w:eastAsia="OpenSymbol" w:hAnsi="OpenSymbol" w:cs="OpenSymbol"/>
      </w:rPr>
    </w:lvl>
    <w:lvl w:ilvl="3">
      <w:numFmt w:val="bullet"/>
      <w:lvlText w:val="•"/>
      <w:lvlJc w:val="left"/>
      <w:pPr>
        <w:ind w:left="2650" w:hanging="360"/>
      </w:pPr>
      <w:rPr>
        <w:rFonts w:ascii="OpenSymbol" w:eastAsia="OpenSymbol" w:hAnsi="OpenSymbol" w:cs="OpenSymbol"/>
      </w:rPr>
    </w:lvl>
    <w:lvl w:ilvl="4">
      <w:numFmt w:val="bullet"/>
      <w:lvlText w:val="◦"/>
      <w:lvlJc w:val="left"/>
      <w:pPr>
        <w:ind w:left="3010" w:hanging="360"/>
      </w:pPr>
      <w:rPr>
        <w:rFonts w:ascii="OpenSymbol" w:eastAsia="OpenSymbol" w:hAnsi="OpenSymbol" w:cs="OpenSymbol"/>
      </w:rPr>
    </w:lvl>
    <w:lvl w:ilvl="5">
      <w:numFmt w:val="bullet"/>
      <w:lvlText w:val="▪"/>
      <w:lvlJc w:val="left"/>
      <w:pPr>
        <w:ind w:left="3370" w:hanging="360"/>
      </w:pPr>
      <w:rPr>
        <w:rFonts w:ascii="OpenSymbol" w:eastAsia="OpenSymbol" w:hAnsi="OpenSymbol" w:cs="OpenSymbol"/>
      </w:rPr>
    </w:lvl>
    <w:lvl w:ilvl="6">
      <w:numFmt w:val="bullet"/>
      <w:lvlText w:val="•"/>
      <w:lvlJc w:val="left"/>
      <w:pPr>
        <w:ind w:left="3730" w:hanging="360"/>
      </w:pPr>
      <w:rPr>
        <w:rFonts w:ascii="OpenSymbol" w:eastAsia="OpenSymbol" w:hAnsi="OpenSymbol" w:cs="OpenSymbol"/>
      </w:rPr>
    </w:lvl>
    <w:lvl w:ilvl="7">
      <w:numFmt w:val="bullet"/>
      <w:lvlText w:val="◦"/>
      <w:lvlJc w:val="left"/>
      <w:pPr>
        <w:ind w:left="4090" w:hanging="360"/>
      </w:pPr>
      <w:rPr>
        <w:rFonts w:ascii="OpenSymbol" w:eastAsia="OpenSymbol" w:hAnsi="OpenSymbol" w:cs="OpenSymbol"/>
      </w:rPr>
    </w:lvl>
    <w:lvl w:ilvl="8">
      <w:numFmt w:val="bullet"/>
      <w:lvlText w:val="▪"/>
      <w:lvlJc w:val="left"/>
      <w:pPr>
        <w:ind w:left="4450" w:hanging="360"/>
      </w:pPr>
      <w:rPr>
        <w:rFonts w:ascii="OpenSymbol" w:eastAsia="OpenSymbol" w:hAnsi="OpenSymbol" w:cs="OpenSymbol"/>
      </w:rPr>
    </w:lvl>
  </w:abstractNum>
  <w:abstractNum w:abstractNumId="14" w15:restartNumberingAfterBreak="0">
    <w:nsid w:val="3EA0322F"/>
    <w:multiLevelType w:val="hybridMultilevel"/>
    <w:tmpl w:val="937C89F8"/>
    <w:lvl w:ilvl="0" w:tplc="8F2289EA">
      <w:start w:val="1"/>
      <w:numFmt w:val="bullet"/>
      <w:lvlText w:val="-"/>
      <w:lvlJc w:val="left"/>
      <w:pPr>
        <w:ind w:left="690" w:hanging="360"/>
      </w:pPr>
      <w:rPr>
        <w:rFonts w:ascii="Arial" w:eastAsia="Trebuchet MS" w:hAnsi="Arial" w:cs="Arial" w:hint="default"/>
        <w:w w:val="95"/>
      </w:rPr>
    </w:lvl>
    <w:lvl w:ilvl="1" w:tplc="04100003">
      <w:start w:val="1"/>
      <w:numFmt w:val="bullet"/>
      <w:lvlText w:val="o"/>
      <w:lvlJc w:val="left"/>
      <w:pPr>
        <w:ind w:left="1575" w:hanging="360"/>
      </w:pPr>
      <w:rPr>
        <w:rFonts w:ascii="Courier New" w:hAnsi="Courier New" w:cs="Courier New" w:hint="default"/>
      </w:rPr>
    </w:lvl>
    <w:lvl w:ilvl="2" w:tplc="04100005">
      <w:start w:val="1"/>
      <w:numFmt w:val="bullet"/>
      <w:lvlText w:val=""/>
      <w:lvlJc w:val="left"/>
      <w:pPr>
        <w:ind w:left="2295" w:hanging="360"/>
      </w:pPr>
      <w:rPr>
        <w:rFonts w:ascii="Wingdings" w:hAnsi="Wingdings" w:hint="default"/>
      </w:rPr>
    </w:lvl>
    <w:lvl w:ilvl="3" w:tplc="04100001">
      <w:start w:val="1"/>
      <w:numFmt w:val="bullet"/>
      <w:lvlText w:val=""/>
      <w:lvlJc w:val="left"/>
      <w:pPr>
        <w:ind w:left="3015" w:hanging="360"/>
      </w:pPr>
      <w:rPr>
        <w:rFonts w:ascii="Symbol" w:hAnsi="Symbol" w:hint="default"/>
      </w:rPr>
    </w:lvl>
    <w:lvl w:ilvl="4" w:tplc="04100003">
      <w:start w:val="1"/>
      <w:numFmt w:val="bullet"/>
      <w:lvlText w:val="o"/>
      <w:lvlJc w:val="left"/>
      <w:pPr>
        <w:ind w:left="3735" w:hanging="360"/>
      </w:pPr>
      <w:rPr>
        <w:rFonts w:ascii="Courier New" w:hAnsi="Courier New" w:cs="Courier New" w:hint="default"/>
      </w:rPr>
    </w:lvl>
    <w:lvl w:ilvl="5" w:tplc="04100005">
      <w:start w:val="1"/>
      <w:numFmt w:val="bullet"/>
      <w:lvlText w:val=""/>
      <w:lvlJc w:val="left"/>
      <w:pPr>
        <w:ind w:left="4455" w:hanging="360"/>
      </w:pPr>
      <w:rPr>
        <w:rFonts w:ascii="Wingdings" w:hAnsi="Wingdings" w:hint="default"/>
      </w:rPr>
    </w:lvl>
    <w:lvl w:ilvl="6" w:tplc="04100001">
      <w:start w:val="1"/>
      <w:numFmt w:val="bullet"/>
      <w:lvlText w:val=""/>
      <w:lvlJc w:val="left"/>
      <w:pPr>
        <w:ind w:left="5175" w:hanging="360"/>
      </w:pPr>
      <w:rPr>
        <w:rFonts w:ascii="Symbol" w:hAnsi="Symbol" w:hint="default"/>
      </w:rPr>
    </w:lvl>
    <w:lvl w:ilvl="7" w:tplc="04100003">
      <w:start w:val="1"/>
      <w:numFmt w:val="bullet"/>
      <w:lvlText w:val="o"/>
      <w:lvlJc w:val="left"/>
      <w:pPr>
        <w:ind w:left="5895" w:hanging="360"/>
      </w:pPr>
      <w:rPr>
        <w:rFonts w:ascii="Courier New" w:hAnsi="Courier New" w:cs="Courier New" w:hint="default"/>
      </w:rPr>
    </w:lvl>
    <w:lvl w:ilvl="8" w:tplc="04100005">
      <w:start w:val="1"/>
      <w:numFmt w:val="bullet"/>
      <w:lvlText w:val=""/>
      <w:lvlJc w:val="left"/>
      <w:pPr>
        <w:ind w:left="6615" w:hanging="360"/>
      </w:pPr>
      <w:rPr>
        <w:rFonts w:ascii="Wingdings" w:hAnsi="Wingdings" w:hint="default"/>
      </w:rPr>
    </w:lvl>
  </w:abstractNum>
  <w:abstractNum w:abstractNumId="15" w15:restartNumberingAfterBreak="0">
    <w:nsid w:val="3EE21F18"/>
    <w:multiLevelType w:val="multilevel"/>
    <w:tmpl w:val="28A80D36"/>
    <w:lvl w:ilvl="0">
      <w:numFmt w:val="bullet"/>
      <w:lvlText w:val="•"/>
      <w:lvlJc w:val="left"/>
      <w:pPr>
        <w:ind w:left="1740" w:hanging="360"/>
      </w:pPr>
      <w:rPr>
        <w:rFonts w:ascii="OpenSymbol" w:eastAsia="OpenSymbol" w:hAnsi="OpenSymbol" w:cs="OpenSymbol"/>
      </w:rPr>
    </w:lvl>
    <w:lvl w:ilvl="1">
      <w:numFmt w:val="bullet"/>
      <w:lvlText w:val="◦"/>
      <w:lvlJc w:val="left"/>
      <w:pPr>
        <w:ind w:left="2100" w:hanging="360"/>
      </w:pPr>
      <w:rPr>
        <w:rFonts w:ascii="OpenSymbol" w:eastAsia="OpenSymbol" w:hAnsi="OpenSymbol" w:cs="OpenSymbol"/>
      </w:rPr>
    </w:lvl>
    <w:lvl w:ilvl="2">
      <w:numFmt w:val="bullet"/>
      <w:lvlText w:val="▪"/>
      <w:lvlJc w:val="left"/>
      <w:pPr>
        <w:ind w:left="2460" w:hanging="360"/>
      </w:pPr>
      <w:rPr>
        <w:rFonts w:ascii="OpenSymbol" w:eastAsia="OpenSymbol" w:hAnsi="OpenSymbol" w:cs="OpenSymbol"/>
      </w:rPr>
    </w:lvl>
    <w:lvl w:ilvl="3">
      <w:numFmt w:val="bullet"/>
      <w:lvlText w:val="•"/>
      <w:lvlJc w:val="left"/>
      <w:pPr>
        <w:ind w:left="2820" w:hanging="360"/>
      </w:pPr>
      <w:rPr>
        <w:rFonts w:ascii="OpenSymbol" w:eastAsia="OpenSymbol" w:hAnsi="OpenSymbol" w:cs="OpenSymbol"/>
      </w:rPr>
    </w:lvl>
    <w:lvl w:ilvl="4">
      <w:numFmt w:val="bullet"/>
      <w:lvlText w:val="◦"/>
      <w:lvlJc w:val="left"/>
      <w:pPr>
        <w:ind w:left="3180" w:hanging="360"/>
      </w:pPr>
      <w:rPr>
        <w:rFonts w:ascii="OpenSymbol" w:eastAsia="OpenSymbol" w:hAnsi="OpenSymbol" w:cs="OpenSymbol"/>
      </w:rPr>
    </w:lvl>
    <w:lvl w:ilvl="5">
      <w:numFmt w:val="bullet"/>
      <w:lvlText w:val="▪"/>
      <w:lvlJc w:val="left"/>
      <w:pPr>
        <w:ind w:left="3540" w:hanging="360"/>
      </w:pPr>
      <w:rPr>
        <w:rFonts w:ascii="OpenSymbol" w:eastAsia="OpenSymbol" w:hAnsi="OpenSymbol" w:cs="OpenSymbol"/>
      </w:rPr>
    </w:lvl>
    <w:lvl w:ilvl="6">
      <w:numFmt w:val="bullet"/>
      <w:lvlText w:val="•"/>
      <w:lvlJc w:val="left"/>
      <w:pPr>
        <w:ind w:left="3900" w:hanging="360"/>
      </w:pPr>
      <w:rPr>
        <w:rFonts w:ascii="OpenSymbol" w:eastAsia="OpenSymbol" w:hAnsi="OpenSymbol" w:cs="OpenSymbol"/>
      </w:rPr>
    </w:lvl>
    <w:lvl w:ilvl="7">
      <w:numFmt w:val="bullet"/>
      <w:lvlText w:val="◦"/>
      <w:lvlJc w:val="left"/>
      <w:pPr>
        <w:ind w:left="4260" w:hanging="360"/>
      </w:pPr>
      <w:rPr>
        <w:rFonts w:ascii="OpenSymbol" w:eastAsia="OpenSymbol" w:hAnsi="OpenSymbol" w:cs="OpenSymbol"/>
      </w:rPr>
    </w:lvl>
    <w:lvl w:ilvl="8">
      <w:numFmt w:val="bullet"/>
      <w:lvlText w:val="▪"/>
      <w:lvlJc w:val="left"/>
      <w:pPr>
        <w:ind w:left="4620" w:hanging="360"/>
      </w:pPr>
      <w:rPr>
        <w:rFonts w:ascii="OpenSymbol" w:eastAsia="OpenSymbol" w:hAnsi="OpenSymbol" w:cs="OpenSymbol"/>
      </w:rPr>
    </w:lvl>
  </w:abstractNum>
  <w:abstractNum w:abstractNumId="16" w15:restartNumberingAfterBreak="0">
    <w:nsid w:val="3FAE3788"/>
    <w:multiLevelType w:val="hybridMultilevel"/>
    <w:tmpl w:val="0A941220"/>
    <w:lvl w:ilvl="0" w:tplc="0410001B">
      <w:start w:val="1"/>
      <w:numFmt w:val="lowerRoman"/>
      <w:lvlText w:val="%1."/>
      <w:lvlJc w:val="righ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7" w15:restartNumberingAfterBreak="0">
    <w:nsid w:val="452158E6"/>
    <w:multiLevelType w:val="hybridMultilevel"/>
    <w:tmpl w:val="EA4879DC"/>
    <w:lvl w:ilvl="0" w:tplc="04100001">
      <w:start w:val="1"/>
      <w:numFmt w:val="bullet"/>
      <w:lvlText w:val=""/>
      <w:lvlJc w:val="left"/>
      <w:pPr>
        <w:ind w:left="1664" w:hanging="360"/>
      </w:pPr>
      <w:rPr>
        <w:rFonts w:ascii="Symbol" w:hAnsi="Symbol" w:hint="default"/>
      </w:rPr>
    </w:lvl>
    <w:lvl w:ilvl="1" w:tplc="04100003" w:tentative="1">
      <w:start w:val="1"/>
      <w:numFmt w:val="bullet"/>
      <w:lvlText w:val="o"/>
      <w:lvlJc w:val="left"/>
      <w:pPr>
        <w:ind w:left="2384" w:hanging="360"/>
      </w:pPr>
      <w:rPr>
        <w:rFonts w:ascii="Courier New" w:hAnsi="Courier New" w:cs="Courier New" w:hint="default"/>
      </w:rPr>
    </w:lvl>
    <w:lvl w:ilvl="2" w:tplc="04100005" w:tentative="1">
      <w:start w:val="1"/>
      <w:numFmt w:val="bullet"/>
      <w:lvlText w:val=""/>
      <w:lvlJc w:val="left"/>
      <w:pPr>
        <w:ind w:left="3104" w:hanging="360"/>
      </w:pPr>
      <w:rPr>
        <w:rFonts w:ascii="Wingdings" w:hAnsi="Wingdings" w:hint="default"/>
      </w:rPr>
    </w:lvl>
    <w:lvl w:ilvl="3" w:tplc="04100001" w:tentative="1">
      <w:start w:val="1"/>
      <w:numFmt w:val="bullet"/>
      <w:lvlText w:val=""/>
      <w:lvlJc w:val="left"/>
      <w:pPr>
        <w:ind w:left="3824" w:hanging="360"/>
      </w:pPr>
      <w:rPr>
        <w:rFonts w:ascii="Symbol" w:hAnsi="Symbol" w:hint="default"/>
      </w:rPr>
    </w:lvl>
    <w:lvl w:ilvl="4" w:tplc="04100003" w:tentative="1">
      <w:start w:val="1"/>
      <w:numFmt w:val="bullet"/>
      <w:lvlText w:val="o"/>
      <w:lvlJc w:val="left"/>
      <w:pPr>
        <w:ind w:left="4544" w:hanging="360"/>
      </w:pPr>
      <w:rPr>
        <w:rFonts w:ascii="Courier New" w:hAnsi="Courier New" w:cs="Courier New" w:hint="default"/>
      </w:rPr>
    </w:lvl>
    <w:lvl w:ilvl="5" w:tplc="04100005" w:tentative="1">
      <w:start w:val="1"/>
      <w:numFmt w:val="bullet"/>
      <w:lvlText w:val=""/>
      <w:lvlJc w:val="left"/>
      <w:pPr>
        <w:ind w:left="5264" w:hanging="360"/>
      </w:pPr>
      <w:rPr>
        <w:rFonts w:ascii="Wingdings" w:hAnsi="Wingdings" w:hint="default"/>
      </w:rPr>
    </w:lvl>
    <w:lvl w:ilvl="6" w:tplc="04100001" w:tentative="1">
      <w:start w:val="1"/>
      <w:numFmt w:val="bullet"/>
      <w:lvlText w:val=""/>
      <w:lvlJc w:val="left"/>
      <w:pPr>
        <w:ind w:left="5984" w:hanging="360"/>
      </w:pPr>
      <w:rPr>
        <w:rFonts w:ascii="Symbol" w:hAnsi="Symbol" w:hint="default"/>
      </w:rPr>
    </w:lvl>
    <w:lvl w:ilvl="7" w:tplc="04100003" w:tentative="1">
      <w:start w:val="1"/>
      <w:numFmt w:val="bullet"/>
      <w:lvlText w:val="o"/>
      <w:lvlJc w:val="left"/>
      <w:pPr>
        <w:ind w:left="6704" w:hanging="360"/>
      </w:pPr>
      <w:rPr>
        <w:rFonts w:ascii="Courier New" w:hAnsi="Courier New" w:cs="Courier New" w:hint="default"/>
      </w:rPr>
    </w:lvl>
    <w:lvl w:ilvl="8" w:tplc="04100005" w:tentative="1">
      <w:start w:val="1"/>
      <w:numFmt w:val="bullet"/>
      <w:lvlText w:val=""/>
      <w:lvlJc w:val="left"/>
      <w:pPr>
        <w:ind w:left="7424" w:hanging="360"/>
      </w:pPr>
      <w:rPr>
        <w:rFonts w:ascii="Wingdings" w:hAnsi="Wingdings" w:hint="default"/>
      </w:rPr>
    </w:lvl>
  </w:abstractNum>
  <w:abstractNum w:abstractNumId="18" w15:restartNumberingAfterBreak="0">
    <w:nsid w:val="4B332494"/>
    <w:multiLevelType w:val="hybridMultilevel"/>
    <w:tmpl w:val="1F2407DE"/>
    <w:lvl w:ilvl="0" w:tplc="D6FE7CDA">
      <w:start w:val="1"/>
      <w:numFmt w:val="lowerLetter"/>
      <w:lvlText w:val="%1)"/>
      <w:lvlJc w:val="left"/>
      <w:pPr>
        <w:ind w:left="1800" w:hanging="360"/>
      </w:pPr>
      <w:rPr>
        <w:rFonts w:eastAsiaTheme="minorHAnsi" w:hint="default"/>
        <w:color w:val="000000"/>
        <w:sz w:val="24"/>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9" w15:restartNumberingAfterBreak="0">
    <w:nsid w:val="51265ED7"/>
    <w:multiLevelType w:val="multilevel"/>
    <w:tmpl w:val="6E74B514"/>
    <w:lvl w:ilvl="0">
      <w:start w:val="1"/>
      <w:numFmt w:val="bullet"/>
      <w:lvlText w:val=""/>
      <w:lvlJc w:val="left"/>
      <w:rPr>
        <w:rFonts w:ascii="Symbol" w:hAnsi="Symbol" w:hint="defau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580C0606"/>
    <w:multiLevelType w:val="hybridMultilevel"/>
    <w:tmpl w:val="861ED0CE"/>
    <w:lvl w:ilvl="0" w:tplc="04100003">
      <w:start w:val="1"/>
      <w:numFmt w:val="bullet"/>
      <w:lvlText w:val="o"/>
      <w:lvlJc w:val="left"/>
      <w:pPr>
        <w:ind w:left="1724" w:hanging="360"/>
      </w:pPr>
      <w:rPr>
        <w:rFonts w:ascii="Courier New" w:hAnsi="Courier New" w:cs="Courier New" w:hint="default"/>
      </w:rPr>
    </w:lvl>
    <w:lvl w:ilvl="1" w:tplc="C28ADB20">
      <w:start w:val="1"/>
      <w:numFmt w:val="bullet"/>
      <w:lvlText w:val=""/>
      <w:lvlJc w:val="left"/>
      <w:pPr>
        <w:ind w:left="1287" w:hanging="360"/>
      </w:pPr>
      <w:rPr>
        <w:rFonts w:ascii="Symbol" w:hAnsi="Symbol"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21" w15:restartNumberingAfterBreak="0">
    <w:nsid w:val="5A721905"/>
    <w:multiLevelType w:val="hybridMultilevel"/>
    <w:tmpl w:val="725A5942"/>
    <w:lvl w:ilvl="0" w:tplc="B030948E">
      <w:start w:val="1"/>
      <w:numFmt w:val="bullet"/>
      <w:lvlText w:val=""/>
      <w:lvlJc w:val="left"/>
      <w:pPr>
        <w:ind w:left="720" w:hanging="360"/>
      </w:pPr>
      <w:rPr>
        <w:rFonts w:ascii="Symbol" w:hAnsi="Symbol" w:hint="default"/>
        <w:strike w:val="0"/>
        <w:color w:val="auto"/>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AB81D15"/>
    <w:multiLevelType w:val="hybridMultilevel"/>
    <w:tmpl w:val="04AC99D4"/>
    <w:lvl w:ilvl="0" w:tplc="C28ADB20">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3" w15:restartNumberingAfterBreak="0">
    <w:nsid w:val="5B8666D2"/>
    <w:multiLevelType w:val="hybridMultilevel"/>
    <w:tmpl w:val="0060BC9A"/>
    <w:lvl w:ilvl="0" w:tplc="04100017">
      <w:start w:val="1"/>
      <w:numFmt w:val="lowerLetter"/>
      <w:lvlText w:val="%1)"/>
      <w:lvlJc w:val="left"/>
      <w:pPr>
        <w:ind w:left="1050" w:hanging="360"/>
      </w:pPr>
    </w:lvl>
    <w:lvl w:ilvl="1" w:tplc="04100019" w:tentative="1">
      <w:start w:val="1"/>
      <w:numFmt w:val="lowerLetter"/>
      <w:lvlText w:val="%2."/>
      <w:lvlJc w:val="left"/>
      <w:pPr>
        <w:ind w:left="1770" w:hanging="360"/>
      </w:pPr>
    </w:lvl>
    <w:lvl w:ilvl="2" w:tplc="0410001B" w:tentative="1">
      <w:start w:val="1"/>
      <w:numFmt w:val="lowerRoman"/>
      <w:lvlText w:val="%3."/>
      <w:lvlJc w:val="right"/>
      <w:pPr>
        <w:ind w:left="2490" w:hanging="180"/>
      </w:pPr>
    </w:lvl>
    <w:lvl w:ilvl="3" w:tplc="0410000F" w:tentative="1">
      <w:start w:val="1"/>
      <w:numFmt w:val="decimal"/>
      <w:lvlText w:val="%4."/>
      <w:lvlJc w:val="left"/>
      <w:pPr>
        <w:ind w:left="3210" w:hanging="360"/>
      </w:pPr>
    </w:lvl>
    <w:lvl w:ilvl="4" w:tplc="04100019" w:tentative="1">
      <w:start w:val="1"/>
      <w:numFmt w:val="lowerLetter"/>
      <w:lvlText w:val="%5."/>
      <w:lvlJc w:val="left"/>
      <w:pPr>
        <w:ind w:left="3930" w:hanging="360"/>
      </w:pPr>
    </w:lvl>
    <w:lvl w:ilvl="5" w:tplc="0410001B" w:tentative="1">
      <w:start w:val="1"/>
      <w:numFmt w:val="lowerRoman"/>
      <w:lvlText w:val="%6."/>
      <w:lvlJc w:val="right"/>
      <w:pPr>
        <w:ind w:left="4650" w:hanging="180"/>
      </w:pPr>
    </w:lvl>
    <w:lvl w:ilvl="6" w:tplc="0410000F" w:tentative="1">
      <w:start w:val="1"/>
      <w:numFmt w:val="decimal"/>
      <w:lvlText w:val="%7."/>
      <w:lvlJc w:val="left"/>
      <w:pPr>
        <w:ind w:left="5370" w:hanging="360"/>
      </w:pPr>
    </w:lvl>
    <w:lvl w:ilvl="7" w:tplc="04100019" w:tentative="1">
      <w:start w:val="1"/>
      <w:numFmt w:val="lowerLetter"/>
      <w:lvlText w:val="%8."/>
      <w:lvlJc w:val="left"/>
      <w:pPr>
        <w:ind w:left="6090" w:hanging="360"/>
      </w:pPr>
    </w:lvl>
    <w:lvl w:ilvl="8" w:tplc="0410001B" w:tentative="1">
      <w:start w:val="1"/>
      <w:numFmt w:val="lowerRoman"/>
      <w:lvlText w:val="%9."/>
      <w:lvlJc w:val="right"/>
      <w:pPr>
        <w:ind w:left="6810" w:hanging="180"/>
      </w:pPr>
    </w:lvl>
  </w:abstractNum>
  <w:abstractNum w:abstractNumId="24" w15:restartNumberingAfterBreak="0">
    <w:nsid w:val="644C08BF"/>
    <w:multiLevelType w:val="hybridMultilevel"/>
    <w:tmpl w:val="8AD45930"/>
    <w:lvl w:ilvl="0" w:tplc="04100015">
      <w:start w:val="1"/>
      <w:numFmt w:val="upperLetter"/>
      <w:lvlText w:val="%1."/>
      <w:lvlJc w:val="left"/>
      <w:pPr>
        <w:ind w:left="2135" w:hanging="360"/>
      </w:pPr>
    </w:lvl>
    <w:lvl w:ilvl="1" w:tplc="04100019" w:tentative="1">
      <w:start w:val="1"/>
      <w:numFmt w:val="lowerLetter"/>
      <w:lvlText w:val="%2."/>
      <w:lvlJc w:val="left"/>
      <w:pPr>
        <w:ind w:left="2855" w:hanging="360"/>
      </w:pPr>
    </w:lvl>
    <w:lvl w:ilvl="2" w:tplc="0410001B" w:tentative="1">
      <w:start w:val="1"/>
      <w:numFmt w:val="lowerRoman"/>
      <w:lvlText w:val="%3."/>
      <w:lvlJc w:val="right"/>
      <w:pPr>
        <w:ind w:left="3575" w:hanging="180"/>
      </w:pPr>
    </w:lvl>
    <w:lvl w:ilvl="3" w:tplc="0410000F" w:tentative="1">
      <w:start w:val="1"/>
      <w:numFmt w:val="decimal"/>
      <w:lvlText w:val="%4."/>
      <w:lvlJc w:val="left"/>
      <w:pPr>
        <w:ind w:left="4295" w:hanging="360"/>
      </w:pPr>
    </w:lvl>
    <w:lvl w:ilvl="4" w:tplc="04100019" w:tentative="1">
      <w:start w:val="1"/>
      <w:numFmt w:val="lowerLetter"/>
      <w:lvlText w:val="%5."/>
      <w:lvlJc w:val="left"/>
      <w:pPr>
        <w:ind w:left="5015" w:hanging="360"/>
      </w:pPr>
    </w:lvl>
    <w:lvl w:ilvl="5" w:tplc="0410001B" w:tentative="1">
      <w:start w:val="1"/>
      <w:numFmt w:val="lowerRoman"/>
      <w:lvlText w:val="%6."/>
      <w:lvlJc w:val="right"/>
      <w:pPr>
        <w:ind w:left="5735" w:hanging="180"/>
      </w:pPr>
    </w:lvl>
    <w:lvl w:ilvl="6" w:tplc="0410000F" w:tentative="1">
      <w:start w:val="1"/>
      <w:numFmt w:val="decimal"/>
      <w:lvlText w:val="%7."/>
      <w:lvlJc w:val="left"/>
      <w:pPr>
        <w:ind w:left="6455" w:hanging="360"/>
      </w:pPr>
    </w:lvl>
    <w:lvl w:ilvl="7" w:tplc="04100019" w:tentative="1">
      <w:start w:val="1"/>
      <w:numFmt w:val="lowerLetter"/>
      <w:lvlText w:val="%8."/>
      <w:lvlJc w:val="left"/>
      <w:pPr>
        <w:ind w:left="7175" w:hanging="360"/>
      </w:pPr>
    </w:lvl>
    <w:lvl w:ilvl="8" w:tplc="0410001B" w:tentative="1">
      <w:start w:val="1"/>
      <w:numFmt w:val="lowerRoman"/>
      <w:lvlText w:val="%9."/>
      <w:lvlJc w:val="right"/>
      <w:pPr>
        <w:ind w:left="7895" w:hanging="180"/>
      </w:pPr>
    </w:lvl>
  </w:abstractNum>
  <w:abstractNum w:abstractNumId="25" w15:restartNumberingAfterBreak="0">
    <w:nsid w:val="64EE38F6"/>
    <w:multiLevelType w:val="hybridMultilevel"/>
    <w:tmpl w:val="0F326858"/>
    <w:lvl w:ilvl="0" w:tplc="F5B49A6E">
      <w:start w:val="5"/>
      <w:numFmt w:val="bullet"/>
      <w:lvlText w:val="-"/>
      <w:lvlJc w:val="left"/>
      <w:pPr>
        <w:ind w:left="720" w:hanging="360"/>
      </w:pPr>
      <w:rPr>
        <w:rFonts w:ascii="Verdana" w:eastAsia="Times New Roman" w:hAnsi="Verdana" w:cs="Times New Roman" w:hint="default"/>
        <w:color w:val="auto"/>
        <w:sz w:val="22"/>
        <w:szCs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6050F46"/>
    <w:multiLevelType w:val="hybridMultilevel"/>
    <w:tmpl w:val="32F090A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7" w15:restartNumberingAfterBreak="0">
    <w:nsid w:val="68F437B0"/>
    <w:multiLevelType w:val="hybridMultilevel"/>
    <w:tmpl w:val="402666B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28" w15:restartNumberingAfterBreak="0">
    <w:nsid w:val="6A7C5768"/>
    <w:multiLevelType w:val="hybridMultilevel"/>
    <w:tmpl w:val="06FAE8C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29" w15:restartNumberingAfterBreak="0">
    <w:nsid w:val="6C1C4E45"/>
    <w:multiLevelType w:val="multilevel"/>
    <w:tmpl w:val="F85A5702"/>
    <w:lvl w:ilvl="0">
      <w:numFmt w:val="bullet"/>
      <w:lvlText w:val="•"/>
      <w:lvlJc w:val="left"/>
      <w:pPr>
        <w:ind w:left="1440" w:hanging="360"/>
      </w:pPr>
      <w:rPr>
        <w:rFonts w:ascii="OpenSymbol" w:eastAsia="OpenSymbol" w:hAnsi="OpenSymbol" w:cs="OpenSymbol"/>
      </w:rPr>
    </w:lvl>
    <w:lvl w:ilvl="1">
      <w:numFmt w:val="bullet"/>
      <w:lvlText w:val="◦"/>
      <w:lvlJc w:val="left"/>
      <w:pPr>
        <w:ind w:left="180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520" w:hanging="360"/>
      </w:pPr>
      <w:rPr>
        <w:rFonts w:ascii="OpenSymbol" w:eastAsia="OpenSymbol" w:hAnsi="OpenSymbol" w:cs="OpenSymbol"/>
      </w:rPr>
    </w:lvl>
    <w:lvl w:ilvl="4">
      <w:numFmt w:val="bullet"/>
      <w:lvlText w:val="◦"/>
      <w:lvlJc w:val="left"/>
      <w:pPr>
        <w:ind w:left="2880" w:hanging="360"/>
      </w:pPr>
      <w:rPr>
        <w:rFonts w:ascii="OpenSymbol" w:eastAsia="OpenSymbol" w:hAnsi="OpenSymbol" w:cs="OpenSymbol"/>
      </w:rPr>
    </w:lvl>
    <w:lvl w:ilvl="5">
      <w:numFmt w:val="bullet"/>
      <w:lvlText w:val="▪"/>
      <w:lvlJc w:val="left"/>
      <w:pPr>
        <w:ind w:left="3240" w:hanging="360"/>
      </w:pPr>
      <w:rPr>
        <w:rFonts w:ascii="OpenSymbol" w:eastAsia="OpenSymbol" w:hAnsi="OpenSymbol" w:cs="OpenSymbol"/>
      </w:rPr>
    </w:lvl>
    <w:lvl w:ilvl="6">
      <w:numFmt w:val="bullet"/>
      <w:lvlText w:val="•"/>
      <w:lvlJc w:val="left"/>
      <w:pPr>
        <w:ind w:left="3600" w:hanging="360"/>
      </w:pPr>
      <w:rPr>
        <w:rFonts w:ascii="OpenSymbol" w:eastAsia="OpenSymbol" w:hAnsi="OpenSymbol" w:cs="OpenSymbol"/>
      </w:rPr>
    </w:lvl>
    <w:lvl w:ilvl="7">
      <w:numFmt w:val="bullet"/>
      <w:lvlText w:val="◦"/>
      <w:lvlJc w:val="left"/>
      <w:pPr>
        <w:ind w:left="3960" w:hanging="360"/>
      </w:pPr>
      <w:rPr>
        <w:rFonts w:ascii="OpenSymbol" w:eastAsia="OpenSymbol" w:hAnsi="OpenSymbol" w:cs="OpenSymbol"/>
      </w:rPr>
    </w:lvl>
    <w:lvl w:ilvl="8">
      <w:numFmt w:val="bullet"/>
      <w:lvlText w:val="▪"/>
      <w:lvlJc w:val="left"/>
      <w:pPr>
        <w:ind w:left="4320" w:hanging="360"/>
      </w:pPr>
      <w:rPr>
        <w:rFonts w:ascii="OpenSymbol" w:eastAsia="OpenSymbol" w:hAnsi="OpenSymbol" w:cs="OpenSymbol"/>
      </w:rPr>
    </w:lvl>
  </w:abstractNum>
  <w:abstractNum w:abstractNumId="30" w15:restartNumberingAfterBreak="0">
    <w:nsid w:val="7ABA153A"/>
    <w:multiLevelType w:val="multilevel"/>
    <w:tmpl w:val="0C9C1B6C"/>
    <w:lvl w:ilvl="0">
      <w:start w:val="1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D613F47"/>
    <w:multiLevelType w:val="hybridMultilevel"/>
    <w:tmpl w:val="D180BD3C"/>
    <w:lvl w:ilvl="0" w:tplc="1A6CE602">
      <w:start w:val="1"/>
      <w:numFmt w:val="bullet"/>
      <w:lvlText w:val=""/>
      <w:lvlJc w:val="left"/>
      <w:pPr>
        <w:ind w:left="764" w:hanging="360"/>
      </w:pPr>
      <w:rPr>
        <w:rFonts w:ascii="Symbol" w:hAnsi="Symbol" w:hint="default"/>
        <w:sz w:val="16"/>
        <w:szCs w:val="16"/>
      </w:rPr>
    </w:lvl>
    <w:lvl w:ilvl="1" w:tplc="04100003" w:tentative="1">
      <w:start w:val="1"/>
      <w:numFmt w:val="bullet"/>
      <w:lvlText w:val="o"/>
      <w:lvlJc w:val="left"/>
      <w:pPr>
        <w:ind w:left="1484" w:hanging="360"/>
      </w:pPr>
      <w:rPr>
        <w:rFonts w:ascii="Courier New" w:hAnsi="Courier New" w:cs="Courier New" w:hint="default"/>
      </w:rPr>
    </w:lvl>
    <w:lvl w:ilvl="2" w:tplc="04100005" w:tentative="1">
      <w:start w:val="1"/>
      <w:numFmt w:val="bullet"/>
      <w:lvlText w:val=""/>
      <w:lvlJc w:val="left"/>
      <w:pPr>
        <w:ind w:left="2204" w:hanging="360"/>
      </w:pPr>
      <w:rPr>
        <w:rFonts w:ascii="Wingdings" w:hAnsi="Wingdings" w:hint="default"/>
      </w:rPr>
    </w:lvl>
    <w:lvl w:ilvl="3" w:tplc="04100001" w:tentative="1">
      <w:start w:val="1"/>
      <w:numFmt w:val="bullet"/>
      <w:lvlText w:val=""/>
      <w:lvlJc w:val="left"/>
      <w:pPr>
        <w:ind w:left="2924" w:hanging="360"/>
      </w:pPr>
      <w:rPr>
        <w:rFonts w:ascii="Symbol" w:hAnsi="Symbol" w:hint="default"/>
      </w:rPr>
    </w:lvl>
    <w:lvl w:ilvl="4" w:tplc="04100003" w:tentative="1">
      <w:start w:val="1"/>
      <w:numFmt w:val="bullet"/>
      <w:lvlText w:val="o"/>
      <w:lvlJc w:val="left"/>
      <w:pPr>
        <w:ind w:left="3644" w:hanging="360"/>
      </w:pPr>
      <w:rPr>
        <w:rFonts w:ascii="Courier New" w:hAnsi="Courier New" w:cs="Courier New" w:hint="default"/>
      </w:rPr>
    </w:lvl>
    <w:lvl w:ilvl="5" w:tplc="04100005" w:tentative="1">
      <w:start w:val="1"/>
      <w:numFmt w:val="bullet"/>
      <w:lvlText w:val=""/>
      <w:lvlJc w:val="left"/>
      <w:pPr>
        <w:ind w:left="4364" w:hanging="360"/>
      </w:pPr>
      <w:rPr>
        <w:rFonts w:ascii="Wingdings" w:hAnsi="Wingdings" w:hint="default"/>
      </w:rPr>
    </w:lvl>
    <w:lvl w:ilvl="6" w:tplc="04100001" w:tentative="1">
      <w:start w:val="1"/>
      <w:numFmt w:val="bullet"/>
      <w:lvlText w:val=""/>
      <w:lvlJc w:val="left"/>
      <w:pPr>
        <w:ind w:left="5084" w:hanging="360"/>
      </w:pPr>
      <w:rPr>
        <w:rFonts w:ascii="Symbol" w:hAnsi="Symbol" w:hint="default"/>
      </w:rPr>
    </w:lvl>
    <w:lvl w:ilvl="7" w:tplc="04100003" w:tentative="1">
      <w:start w:val="1"/>
      <w:numFmt w:val="bullet"/>
      <w:lvlText w:val="o"/>
      <w:lvlJc w:val="left"/>
      <w:pPr>
        <w:ind w:left="5804" w:hanging="360"/>
      </w:pPr>
      <w:rPr>
        <w:rFonts w:ascii="Courier New" w:hAnsi="Courier New" w:cs="Courier New" w:hint="default"/>
      </w:rPr>
    </w:lvl>
    <w:lvl w:ilvl="8" w:tplc="04100005" w:tentative="1">
      <w:start w:val="1"/>
      <w:numFmt w:val="bullet"/>
      <w:lvlText w:val=""/>
      <w:lvlJc w:val="left"/>
      <w:pPr>
        <w:ind w:left="6524" w:hanging="360"/>
      </w:pPr>
      <w:rPr>
        <w:rFonts w:ascii="Wingdings" w:hAnsi="Wingdings" w:hint="default"/>
      </w:rPr>
    </w:lvl>
  </w:abstractNum>
  <w:abstractNum w:abstractNumId="32" w15:restartNumberingAfterBreak="0">
    <w:nsid w:val="7E816CF5"/>
    <w:multiLevelType w:val="hybridMultilevel"/>
    <w:tmpl w:val="79A4F8E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58707000">
    <w:abstractNumId w:val="19"/>
  </w:num>
  <w:num w:numId="2" w16cid:durableId="1725566162">
    <w:abstractNumId w:val="29"/>
  </w:num>
  <w:num w:numId="3" w16cid:durableId="425199599">
    <w:abstractNumId w:val="13"/>
  </w:num>
  <w:num w:numId="4" w16cid:durableId="1538355745">
    <w:abstractNumId w:val="15"/>
  </w:num>
  <w:num w:numId="5" w16cid:durableId="1759129884">
    <w:abstractNumId w:val="11"/>
  </w:num>
  <w:num w:numId="6" w16cid:durableId="391468132">
    <w:abstractNumId w:val="24"/>
  </w:num>
  <w:num w:numId="7" w16cid:durableId="1428772719">
    <w:abstractNumId w:val="7"/>
  </w:num>
  <w:num w:numId="8" w16cid:durableId="247202703">
    <w:abstractNumId w:val="1"/>
  </w:num>
  <w:num w:numId="9" w16cid:durableId="955017118">
    <w:abstractNumId w:val="4"/>
  </w:num>
  <w:num w:numId="10" w16cid:durableId="128011958">
    <w:abstractNumId w:val="28"/>
  </w:num>
  <w:num w:numId="11" w16cid:durableId="244654613">
    <w:abstractNumId w:val="27"/>
  </w:num>
  <w:num w:numId="12" w16cid:durableId="1515536474">
    <w:abstractNumId w:val="2"/>
  </w:num>
  <w:num w:numId="13" w16cid:durableId="902565068">
    <w:abstractNumId w:val="3"/>
  </w:num>
  <w:num w:numId="14" w16cid:durableId="464658275">
    <w:abstractNumId w:val="12"/>
  </w:num>
  <w:num w:numId="15" w16cid:durableId="20274372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5322367">
    <w:abstractNumId w:val="31"/>
  </w:num>
  <w:num w:numId="17" w16cid:durableId="1302921825">
    <w:abstractNumId w:val="30"/>
  </w:num>
  <w:num w:numId="18" w16cid:durableId="1980720183">
    <w:abstractNumId w:val="26"/>
  </w:num>
  <w:num w:numId="19" w16cid:durableId="1844783174">
    <w:abstractNumId w:val="20"/>
  </w:num>
  <w:num w:numId="20" w16cid:durableId="1039282159">
    <w:abstractNumId w:val="23"/>
  </w:num>
  <w:num w:numId="21" w16cid:durableId="1054425465">
    <w:abstractNumId w:val="16"/>
  </w:num>
  <w:num w:numId="22" w16cid:durableId="1037972009">
    <w:abstractNumId w:val="22"/>
  </w:num>
  <w:num w:numId="23" w16cid:durableId="1179078120">
    <w:abstractNumId w:val="32"/>
  </w:num>
  <w:num w:numId="24" w16cid:durableId="1628270002">
    <w:abstractNumId w:val="18"/>
  </w:num>
  <w:num w:numId="25" w16cid:durableId="331638877">
    <w:abstractNumId w:val="9"/>
  </w:num>
  <w:num w:numId="26" w16cid:durableId="1341811870">
    <w:abstractNumId w:val="21"/>
  </w:num>
  <w:num w:numId="27" w16cid:durableId="2140226259">
    <w:abstractNumId w:val="14"/>
  </w:num>
  <w:num w:numId="28" w16cid:durableId="1235119838">
    <w:abstractNumId w:val="8"/>
  </w:num>
  <w:num w:numId="29" w16cid:durableId="122695775">
    <w:abstractNumId w:val="5"/>
  </w:num>
  <w:num w:numId="30" w16cid:durableId="2099977234">
    <w:abstractNumId w:val="10"/>
  </w:num>
  <w:num w:numId="31" w16cid:durableId="155415615">
    <w:abstractNumId w:val="6"/>
  </w:num>
  <w:num w:numId="32" w16cid:durableId="74908731">
    <w:abstractNumId w:val="25"/>
  </w:num>
  <w:num w:numId="33" w16cid:durableId="3913185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autoHyphenation/>
  <w:hyphenationZone w:val="283"/>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6B4F"/>
    <w:rsid w:val="0001328D"/>
    <w:rsid w:val="00021062"/>
    <w:rsid w:val="00022411"/>
    <w:rsid w:val="00023556"/>
    <w:rsid w:val="00034030"/>
    <w:rsid w:val="000352F7"/>
    <w:rsid w:val="00052E65"/>
    <w:rsid w:val="00061DB5"/>
    <w:rsid w:val="00072DE9"/>
    <w:rsid w:val="000771CB"/>
    <w:rsid w:val="00081E0A"/>
    <w:rsid w:val="00082F6F"/>
    <w:rsid w:val="000905F8"/>
    <w:rsid w:val="00090E1B"/>
    <w:rsid w:val="00091011"/>
    <w:rsid w:val="000A1BAE"/>
    <w:rsid w:val="000A74D4"/>
    <w:rsid w:val="000C7FA7"/>
    <w:rsid w:val="000F07AE"/>
    <w:rsid w:val="000F733D"/>
    <w:rsid w:val="0011639A"/>
    <w:rsid w:val="001164E2"/>
    <w:rsid w:val="00127C1D"/>
    <w:rsid w:val="001357D9"/>
    <w:rsid w:val="00140F58"/>
    <w:rsid w:val="00144610"/>
    <w:rsid w:val="0015468F"/>
    <w:rsid w:val="00165397"/>
    <w:rsid w:val="00182283"/>
    <w:rsid w:val="00184D57"/>
    <w:rsid w:val="00190A8E"/>
    <w:rsid w:val="00191197"/>
    <w:rsid w:val="001B453B"/>
    <w:rsid w:val="001C676D"/>
    <w:rsid w:val="001D4AEB"/>
    <w:rsid w:val="00203E64"/>
    <w:rsid w:val="00207A69"/>
    <w:rsid w:val="00211263"/>
    <w:rsid w:val="00214300"/>
    <w:rsid w:val="00221353"/>
    <w:rsid w:val="002217A3"/>
    <w:rsid w:val="00221DB0"/>
    <w:rsid w:val="002408DA"/>
    <w:rsid w:val="00250203"/>
    <w:rsid w:val="00252C3D"/>
    <w:rsid w:val="0026203E"/>
    <w:rsid w:val="00263A31"/>
    <w:rsid w:val="002706FD"/>
    <w:rsid w:val="0027137A"/>
    <w:rsid w:val="0028620B"/>
    <w:rsid w:val="002A2F7D"/>
    <w:rsid w:val="002B16CB"/>
    <w:rsid w:val="002B538A"/>
    <w:rsid w:val="002C5292"/>
    <w:rsid w:val="002C5E9A"/>
    <w:rsid w:val="002D270A"/>
    <w:rsid w:val="002D2EF5"/>
    <w:rsid w:val="002E578E"/>
    <w:rsid w:val="002F1EE0"/>
    <w:rsid w:val="003040E2"/>
    <w:rsid w:val="00306397"/>
    <w:rsid w:val="00322049"/>
    <w:rsid w:val="00325956"/>
    <w:rsid w:val="00334E42"/>
    <w:rsid w:val="00342983"/>
    <w:rsid w:val="0034687B"/>
    <w:rsid w:val="003502D6"/>
    <w:rsid w:val="00353EE3"/>
    <w:rsid w:val="00356853"/>
    <w:rsid w:val="0037406F"/>
    <w:rsid w:val="00374188"/>
    <w:rsid w:val="00381F30"/>
    <w:rsid w:val="00384C1A"/>
    <w:rsid w:val="00392A7A"/>
    <w:rsid w:val="003A3044"/>
    <w:rsid w:val="003B2285"/>
    <w:rsid w:val="003B39F3"/>
    <w:rsid w:val="003B404D"/>
    <w:rsid w:val="003C5594"/>
    <w:rsid w:val="003C6766"/>
    <w:rsid w:val="003D04B2"/>
    <w:rsid w:val="003F1CF2"/>
    <w:rsid w:val="003F2310"/>
    <w:rsid w:val="004014E9"/>
    <w:rsid w:val="00401D94"/>
    <w:rsid w:val="00424D14"/>
    <w:rsid w:val="00433269"/>
    <w:rsid w:val="00446E54"/>
    <w:rsid w:val="00457314"/>
    <w:rsid w:val="0046321D"/>
    <w:rsid w:val="00463EA5"/>
    <w:rsid w:val="00485020"/>
    <w:rsid w:val="00494AD7"/>
    <w:rsid w:val="004A313B"/>
    <w:rsid w:val="004A5C0D"/>
    <w:rsid w:val="004A7E66"/>
    <w:rsid w:val="004B0CA4"/>
    <w:rsid w:val="004B67EA"/>
    <w:rsid w:val="004B7853"/>
    <w:rsid w:val="004C34F7"/>
    <w:rsid w:val="004D33BB"/>
    <w:rsid w:val="004F5F02"/>
    <w:rsid w:val="00502AE0"/>
    <w:rsid w:val="005126CF"/>
    <w:rsid w:val="00526924"/>
    <w:rsid w:val="00533EFC"/>
    <w:rsid w:val="005356FF"/>
    <w:rsid w:val="00547216"/>
    <w:rsid w:val="005514C6"/>
    <w:rsid w:val="005601AE"/>
    <w:rsid w:val="00566901"/>
    <w:rsid w:val="00573304"/>
    <w:rsid w:val="00580458"/>
    <w:rsid w:val="00591087"/>
    <w:rsid w:val="005A09A8"/>
    <w:rsid w:val="005B0C39"/>
    <w:rsid w:val="005B7DC4"/>
    <w:rsid w:val="005E0A10"/>
    <w:rsid w:val="0062259F"/>
    <w:rsid w:val="00626F38"/>
    <w:rsid w:val="00630C98"/>
    <w:rsid w:val="0064466F"/>
    <w:rsid w:val="006819B3"/>
    <w:rsid w:val="006863E1"/>
    <w:rsid w:val="00693BF8"/>
    <w:rsid w:val="00696453"/>
    <w:rsid w:val="006B797C"/>
    <w:rsid w:val="006D471C"/>
    <w:rsid w:val="00712F73"/>
    <w:rsid w:val="0072212F"/>
    <w:rsid w:val="00725212"/>
    <w:rsid w:val="00732D4B"/>
    <w:rsid w:val="007607EF"/>
    <w:rsid w:val="007608E8"/>
    <w:rsid w:val="007634C6"/>
    <w:rsid w:val="00773670"/>
    <w:rsid w:val="00780C73"/>
    <w:rsid w:val="00795509"/>
    <w:rsid w:val="007A461E"/>
    <w:rsid w:val="007D3BED"/>
    <w:rsid w:val="007E60EC"/>
    <w:rsid w:val="007F0ADE"/>
    <w:rsid w:val="00811A2A"/>
    <w:rsid w:val="0082019D"/>
    <w:rsid w:val="00820572"/>
    <w:rsid w:val="0083587B"/>
    <w:rsid w:val="00856A7D"/>
    <w:rsid w:val="00865002"/>
    <w:rsid w:val="008A377F"/>
    <w:rsid w:val="008A4736"/>
    <w:rsid w:val="008B0C56"/>
    <w:rsid w:val="008D4B53"/>
    <w:rsid w:val="008E516B"/>
    <w:rsid w:val="008F132F"/>
    <w:rsid w:val="008F391D"/>
    <w:rsid w:val="008F68AA"/>
    <w:rsid w:val="008F6A41"/>
    <w:rsid w:val="00917591"/>
    <w:rsid w:val="00922981"/>
    <w:rsid w:val="009275DA"/>
    <w:rsid w:val="00930A2B"/>
    <w:rsid w:val="0094100C"/>
    <w:rsid w:val="00950020"/>
    <w:rsid w:val="009545A3"/>
    <w:rsid w:val="009633DF"/>
    <w:rsid w:val="00975B4C"/>
    <w:rsid w:val="009808E8"/>
    <w:rsid w:val="00981A1B"/>
    <w:rsid w:val="00982B50"/>
    <w:rsid w:val="009912B5"/>
    <w:rsid w:val="00995EDA"/>
    <w:rsid w:val="009A1255"/>
    <w:rsid w:val="009A6536"/>
    <w:rsid w:val="009A77D3"/>
    <w:rsid w:val="009B4732"/>
    <w:rsid w:val="009C20E1"/>
    <w:rsid w:val="009C58A9"/>
    <w:rsid w:val="009F0BA5"/>
    <w:rsid w:val="009F5919"/>
    <w:rsid w:val="009F5A0E"/>
    <w:rsid w:val="00A0138A"/>
    <w:rsid w:val="00A1143C"/>
    <w:rsid w:val="00A14E03"/>
    <w:rsid w:val="00A164E2"/>
    <w:rsid w:val="00A3221D"/>
    <w:rsid w:val="00A32AE0"/>
    <w:rsid w:val="00A40847"/>
    <w:rsid w:val="00A41238"/>
    <w:rsid w:val="00A5473A"/>
    <w:rsid w:val="00A923DE"/>
    <w:rsid w:val="00AA4F00"/>
    <w:rsid w:val="00AA7060"/>
    <w:rsid w:val="00AC2C05"/>
    <w:rsid w:val="00AC49E4"/>
    <w:rsid w:val="00AC4A47"/>
    <w:rsid w:val="00AC659A"/>
    <w:rsid w:val="00AC7654"/>
    <w:rsid w:val="00AD0102"/>
    <w:rsid w:val="00AD292B"/>
    <w:rsid w:val="00AE41BC"/>
    <w:rsid w:val="00AF0222"/>
    <w:rsid w:val="00B026E7"/>
    <w:rsid w:val="00B06555"/>
    <w:rsid w:val="00B12989"/>
    <w:rsid w:val="00B22C1A"/>
    <w:rsid w:val="00B2514C"/>
    <w:rsid w:val="00B2546F"/>
    <w:rsid w:val="00B35EA2"/>
    <w:rsid w:val="00B45AB9"/>
    <w:rsid w:val="00B50BEC"/>
    <w:rsid w:val="00B56141"/>
    <w:rsid w:val="00B605D3"/>
    <w:rsid w:val="00B642E0"/>
    <w:rsid w:val="00B71B43"/>
    <w:rsid w:val="00B8731B"/>
    <w:rsid w:val="00BB1CE4"/>
    <w:rsid w:val="00BB6FAE"/>
    <w:rsid w:val="00BD2967"/>
    <w:rsid w:val="00BE44F3"/>
    <w:rsid w:val="00BF43E4"/>
    <w:rsid w:val="00C0020B"/>
    <w:rsid w:val="00C01F9A"/>
    <w:rsid w:val="00C0649B"/>
    <w:rsid w:val="00C3123E"/>
    <w:rsid w:val="00C40042"/>
    <w:rsid w:val="00C42784"/>
    <w:rsid w:val="00C43201"/>
    <w:rsid w:val="00C53D46"/>
    <w:rsid w:val="00C61C95"/>
    <w:rsid w:val="00C766A0"/>
    <w:rsid w:val="00C777F2"/>
    <w:rsid w:val="00C904AB"/>
    <w:rsid w:val="00C935C0"/>
    <w:rsid w:val="00C93C4B"/>
    <w:rsid w:val="00CA25CF"/>
    <w:rsid w:val="00CB5938"/>
    <w:rsid w:val="00CE27EE"/>
    <w:rsid w:val="00CE78BC"/>
    <w:rsid w:val="00CF6B4F"/>
    <w:rsid w:val="00D2080C"/>
    <w:rsid w:val="00D27C62"/>
    <w:rsid w:val="00D31EBF"/>
    <w:rsid w:val="00D373AD"/>
    <w:rsid w:val="00D44B71"/>
    <w:rsid w:val="00D5282F"/>
    <w:rsid w:val="00D7075C"/>
    <w:rsid w:val="00D746DA"/>
    <w:rsid w:val="00D83E74"/>
    <w:rsid w:val="00D93520"/>
    <w:rsid w:val="00DA164B"/>
    <w:rsid w:val="00DA20AF"/>
    <w:rsid w:val="00DA4538"/>
    <w:rsid w:val="00DA71B4"/>
    <w:rsid w:val="00DE3B08"/>
    <w:rsid w:val="00DE3E7C"/>
    <w:rsid w:val="00DE5922"/>
    <w:rsid w:val="00DF19BA"/>
    <w:rsid w:val="00E039D9"/>
    <w:rsid w:val="00E07EF0"/>
    <w:rsid w:val="00E34CFE"/>
    <w:rsid w:val="00E44293"/>
    <w:rsid w:val="00E4490E"/>
    <w:rsid w:val="00E549BF"/>
    <w:rsid w:val="00E55704"/>
    <w:rsid w:val="00E61607"/>
    <w:rsid w:val="00E634F1"/>
    <w:rsid w:val="00E7037C"/>
    <w:rsid w:val="00E91B03"/>
    <w:rsid w:val="00EA07E3"/>
    <w:rsid w:val="00EA4926"/>
    <w:rsid w:val="00EB1324"/>
    <w:rsid w:val="00EB4076"/>
    <w:rsid w:val="00ED1493"/>
    <w:rsid w:val="00EE3F15"/>
    <w:rsid w:val="00EF05A5"/>
    <w:rsid w:val="00EF6603"/>
    <w:rsid w:val="00EF6748"/>
    <w:rsid w:val="00F03FC5"/>
    <w:rsid w:val="00F07C04"/>
    <w:rsid w:val="00F2775B"/>
    <w:rsid w:val="00F402A3"/>
    <w:rsid w:val="00F53E70"/>
    <w:rsid w:val="00F64805"/>
    <w:rsid w:val="00F66E4D"/>
    <w:rsid w:val="00F72F54"/>
    <w:rsid w:val="00F72FE0"/>
    <w:rsid w:val="00F847F7"/>
    <w:rsid w:val="00F932C1"/>
    <w:rsid w:val="00FA124F"/>
    <w:rsid w:val="00FA2E55"/>
    <w:rsid w:val="00FA3B81"/>
    <w:rsid w:val="00FB2F00"/>
    <w:rsid w:val="00FB3781"/>
    <w:rsid w:val="00FB6FB6"/>
    <w:rsid w:val="00FB76A7"/>
    <w:rsid w:val="00FB7F1E"/>
    <w:rsid w:val="00FC272D"/>
    <w:rsid w:val="00FC528A"/>
    <w:rsid w:val="00FF12AC"/>
    <w:rsid w:val="00FF3810"/>
    <w:rsid w:val="00FF55C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5D55EC9"/>
  <w15:docId w15:val="{BBA14E81-9FB0-4635-89F6-994982E72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
    <w:semiHidden/>
    <w:unhideWhenUsed/>
    <w:qFormat/>
    <w:rsid w:val="000C7FA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uiPriority w:val="99"/>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uiPriority w:val="99"/>
    <w:rPr>
      <w:lang w:eastAsia="zh-CN"/>
    </w:rPr>
  </w:style>
  <w:style w:type="character" w:customStyle="1" w:styleId="FootnoteSymbol">
    <w:name w:val="Footnote Symbol"/>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styleId="Collegamentoipertestuale">
    <w:name w:val="Hyperlink"/>
    <w:rPr>
      <w:color w:val="0000FF"/>
      <w:u w:val="single"/>
    </w:rPr>
  </w:style>
  <w:style w:type="character" w:customStyle="1" w:styleId="VisitedInternetLink">
    <w:name w:val="Visited Internet Link"/>
    <w:rPr>
      <w:color w:val="800000"/>
      <w:u w:val="single"/>
    </w:rPr>
  </w:style>
  <w:style w:type="character" w:customStyle="1" w:styleId="Menzionenonrisolta1">
    <w:name w:val="Menzione non risolta1"/>
    <w:basedOn w:val="Carpredefinitoparagrafo"/>
    <w:uiPriority w:val="99"/>
    <w:semiHidden/>
    <w:unhideWhenUsed/>
    <w:rsid w:val="008A4736"/>
    <w:rPr>
      <w:color w:val="605E5C"/>
      <w:shd w:val="clear" w:color="auto" w:fill="E1DFDD"/>
    </w:rPr>
  </w:style>
  <w:style w:type="character" w:customStyle="1" w:styleId="Titolo7Carattere">
    <w:name w:val="Titolo 7 Carattere"/>
    <w:basedOn w:val="Carpredefinitoparagrafo"/>
    <w:link w:val="Titolo7"/>
    <w:uiPriority w:val="9"/>
    <w:semiHidden/>
    <w:rsid w:val="000C7FA7"/>
    <w:rPr>
      <w:rFonts w:asciiTheme="majorHAnsi" w:eastAsiaTheme="majorEastAsia" w:hAnsiTheme="majorHAnsi" w:cstheme="majorBidi"/>
      <w:i/>
      <w:iCs/>
      <w:color w:val="404040" w:themeColor="text1" w:themeTint="BF"/>
      <w:lang w:eastAsia="zh-CN"/>
    </w:rPr>
  </w:style>
  <w:style w:type="paragraph" w:customStyle="1" w:styleId="sdfootnote-western">
    <w:name w:val="sdfootnote-western"/>
    <w:basedOn w:val="Normale"/>
    <w:rsid w:val="003B404D"/>
    <w:pPr>
      <w:widowControl/>
      <w:suppressAutoHyphens w:val="0"/>
      <w:autoSpaceDN/>
      <w:spacing w:before="100" w:beforeAutospacing="1"/>
      <w:ind w:left="284" w:right="57" w:hanging="284"/>
      <w:textAlignment w:val="auto"/>
    </w:pPr>
    <w:rPr>
      <w:lang w:eastAsia="it-IT"/>
    </w:rPr>
  </w:style>
  <w:style w:type="paragraph" w:customStyle="1" w:styleId="western">
    <w:name w:val="western"/>
    <w:basedOn w:val="Normale"/>
    <w:rsid w:val="00C93C4B"/>
    <w:pPr>
      <w:widowControl/>
      <w:suppressAutoHyphens w:val="0"/>
      <w:autoSpaceDN/>
      <w:spacing w:before="100" w:beforeAutospacing="1"/>
      <w:ind w:right="57"/>
      <w:jc w:val="both"/>
      <w:textAlignment w:val="auto"/>
    </w:pPr>
    <w:rPr>
      <w:sz w:val="24"/>
      <w:szCs w:val="24"/>
      <w:u w:val="single"/>
      <w:lang w:eastAsia="it-IT"/>
    </w:rPr>
  </w:style>
  <w:style w:type="paragraph" w:styleId="Iniziomodulo-z">
    <w:name w:val="HTML Top of Form"/>
    <w:basedOn w:val="Normale"/>
    <w:next w:val="Normale"/>
    <w:link w:val="Iniziomodulo-zCarattere"/>
    <w:hidden/>
    <w:uiPriority w:val="99"/>
    <w:semiHidden/>
    <w:unhideWhenUsed/>
    <w:rsid w:val="00C93C4B"/>
    <w:pPr>
      <w:widowControl/>
      <w:pBdr>
        <w:bottom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C93C4B"/>
    <w:rPr>
      <w:rFonts w:ascii="Arial" w:hAnsi="Arial" w:cs="Arial"/>
      <w:vanish/>
      <w:sz w:val="16"/>
      <w:szCs w:val="16"/>
    </w:rPr>
  </w:style>
  <w:style w:type="paragraph" w:styleId="Finemodulo-z">
    <w:name w:val="HTML Bottom of Form"/>
    <w:basedOn w:val="Normale"/>
    <w:next w:val="Normale"/>
    <w:link w:val="Finemodulo-zCarattere"/>
    <w:hidden/>
    <w:uiPriority w:val="99"/>
    <w:semiHidden/>
    <w:unhideWhenUsed/>
    <w:rsid w:val="00C93C4B"/>
    <w:pPr>
      <w:widowControl/>
      <w:pBdr>
        <w:top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C93C4B"/>
    <w:rPr>
      <w:rFonts w:ascii="Arial" w:hAnsi="Arial" w:cs="Arial"/>
      <w:vanish/>
      <w:sz w:val="16"/>
      <w:szCs w:val="16"/>
    </w:rPr>
  </w:style>
  <w:style w:type="table" w:styleId="Grigliatabella">
    <w:name w:val="Table Grid"/>
    <w:basedOn w:val="Tabellanormale"/>
    <w:uiPriority w:val="39"/>
    <w:rsid w:val="00E61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2">
    <w:name w:val="Menzione non risolta2"/>
    <w:basedOn w:val="Carpredefinitoparagrafo"/>
    <w:uiPriority w:val="99"/>
    <w:semiHidden/>
    <w:unhideWhenUsed/>
    <w:rsid w:val="009275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53314">
      <w:bodyDiv w:val="1"/>
      <w:marLeft w:val="0"/>
      <w:marRight w:val="0"/>
      <w:marTop w:val="0"/>
      <w:marBottom w:val="0"/>
      <w:divBdr>
        <w:top w:val="none" w:sz="0" w:space="0" w:color="auto"/>
        <w:left w:val="none" w:sz="0" w:space="0" w:color="auto"/>
        <w:bottom w:val="none" w:sz="0" w:space="0" w:color="auto"/>
        <w:right w:val="none" w:sz="0" w:space="0" w:color="auto"/>
      </w:divBdr>
    </w:div>
    <w:div w:id="623848702">
      <w:bodyDiv w:val="1"/>
      <w:marLeft w:val="0"/>
      <w:marRight w:val="0"/>
      <w:marTop w:val="0"/>
      <w:marBottom w:val="0"/>
      <w:divBdr>
        <w:top w:val="none" w:sz="0" w:space="0" w:color="auto"/>
        <w:left w:val="none" w:sz="0" w:space="0" w:color="auto"/>
        <w:bottom w:val="none" w:sz="0" w:space="0" w:color="auto"/>
        <w:right w:val="none" w:sz="0" w:space="0" w:color="auto"/>
      </w:divBdr>
    </w:div>
    <w:div w:id="1101222940">
      <w:bodyDiv w:val="1"/>
      <w:marLeft w:val="0"/>
      <w:marRight w:val="0"/>
      <w:marTop w:val="0"/>
      <w:marBottom w:val="0"/>
      <w:divBdr>
        <w:top w:val="none" w:sz="0" w:space="0" w:color="auto"/>
        <w:left w:val="none" w:sz="0" w:space="0" w:color="auto"/>
        <w:bottom w:val="none" w:sz="0" w:space="0" w:color="auto"/>
        <w:right w:val="none" w:sz="0" w:space="0" w:color="auto"/>
      </w:divBdr>
    </w:div>
    <w:div w:id="1375621144">
      <w:bodyDiv w:val="1"/>
      <w:marLeft w:val="0"/>
      <w:marRight w:val="0"/>
      <w:marTop w:val="0"/>
      <w:marBottom w:val="0"/>
      <w:divBdr>
        <w:top w:val="none" w:sz="0" w:space="0" w:color="auto"/>
        <w:left w:val="none" w:sz="0" w:space="0" w:color="auto"/>
        <w:bottom w:val="none" w:sz="0" w:space="0" w:color="auto"/>
        <w:right w:val="none" w:sz="0" w:space="0" w:color="auto"/>
      </w:divBdr>
      <w:divsChild>
        <w:div w:id="732889320">
          <w:marLeft w:val="0"/>
          <w:marRight w:val="0"/>
          <w:marTop w:val="0"/>
          <w:marBottom w:val="0"/>
          <w:divBdr>
            <w:top w:val="none" w:sz="0" w:space="0" w:color="auto"/>
            <w:left w:val="none" w:sz="0" w:space="0" w:color="auto"/>
            <w:bottom w:val="none" w:sz="0" w:space="0" w:color="auto"/>
            <w:right w:val="none" w:sz="0" w:space="0" w:color="auto"/>
          </w:divBdr>
        </w:div>
      </w:divsChild>
    </w:div>
    <w:div w:id="21237690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comunitarie/2014_0024_allegati.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bosettiegatti.eu/info/norme/statali/2023_0036.htm" TargetMode="External"/><Relationship Id="rId4" Type="http://schemas.openxmlformats.org/officeDocument/2006/relationships/settings" Target="settings.xml"/><Relationship Id="rId9" Type="http://schemas.openxmlformats.org/officeDocument/2006/relationships/hyperlink" Target="https://www.bosettiegatti.eu/info/norme/statali/2023_0036.htm"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5CA04-6CC2-4923-8B40-F5B942FAD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7</Pages>
  <Words>2098</Words>
  <Characters>11965</Characters>
  <Application>Microsoft Office Word</Application>
  <DocSecurity>0</DocSecurity>
  <Lines>99</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46</cp:revision>
  <cp:lastPrinted>2021-07-16T07:34:00Z</cp:lastPrinted>
  <dcterms:created xsi:type="dcterms:W3CDTF">2023-06-02T11:00:00Z</dcterms:created>
  <dcterms:modified xsi:type="dcterms:W3CDTF">2023-10-21T10:36:00Z</dcterms:modified>
</cp:coreProperties>
</file>